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5D" w:rsidRPr="00505587" w:rsidRDefault="00505587" w:rsidP="00D3758F">
      <w:pPr>
        <w:tabs>
          <w:tab w:val="right" w:pos="9072"/>
        </w:tabs>
        <w:spacing w:before="720"/>
        <w:rPr>
          <w:rFonts w:ascii="Arial" w:hAnsi="Arial" w:cs="Arial"/>
          <w:b/>
          <w:sz w:val="32"/>
          <w:szCs w:val="32"/>
        </w:rPr>
      </w:pPr>
      <w:bookmarkStart w:id="0" w:name="_GoBack"/>
      <w:r w:rsidRPr="00505587">
        <w:rPr>
          <w:rFonts w:ascii="Arial" w:hAnsi="Arial" w:cs="Arial"/>
          <w:b/>
          <w:sz w:val="32"/>
          <w:szCs w:val="32"/>
        </w:rPr>
        <w:t>Přihláška do výběrového řízení</w:t>
      </w:r>
      <w:r w:rsidR="00E06B5D" w:rsidRPr="00505587">
        <w:rPr>
          <w:rFonts w:ascii="Arial" w:hAnsi="Arial" w:cs="Arial"/>
          <w:b/>
          <w:sz w:val="32"/>
          <w:szCs w:val="32"/>
        </w:rPr>
        <w:t xml:space="preserve"> </w:t>
      </w:r>
      <w:r w:rsidR="00D3758F">
        <w:rPr>
          <w:rFonts w:ascii="Arial" w:hAnsi="Arial" w:cs="Arial"/>
          <w:b/>
          <w:sz w:val="32"/>
          <w:szCs w:val="32"/>
        </w:rPr>
        <w:tab/>
      </w:r>
    </w:p>
    <w:bookmarkEnd w:id="0"/>
    <w:p w:rsidR="00505587" w:rsidRPr="0053725D" w:rsidRDefault="00505587" w:rsidP="0050558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031"/>
      </w:tblGrid>
      <w:tr w:rsidR="00505587" w:rsidRPr="0053725D" w:rsidTr="00505587">
        <w:trPr>
          <w:trHeight w:val="765"/>
        </w:trPr>
        <w:tc>
          <w:tcPr>
            <w:tcW w:w="3969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pracovní pozice: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505587" w:rsidRPr="0053725D" w:rsidRDefault="00505587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Jméno, příjmení, titul: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Místo trvalého pobytu: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Kontaktní adresa: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Tel. spojení: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2F1" w:rsidRPr="0053725D" w:rsidTr="0053725D">
        <w:tc>
          <w:tcPr>
            <w:tcW w:w="3969" w:type="dxa"/>
            <w:shd w:val="clear" w:color="auto" w:fill="auto"/>
            <w:vAlign w:val="center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3725D">
              <w:rPr>
                <w:rFonts w:ascii="Arial" w:hAnsi="Arial" w:cs="Arial"/>
                <w:sz w:val="22"/>
                <w:szCs w:val="22"/>
              </w:rPr>
              <w:t>E-mail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(pozvánka na výběrové řízení Vám bude zaslána elektroni</w:t>
            </w:r>
            <w:r w:rsidR="00C44B13" w:rsidRPr="0053725D">
              <w:rPr>
                <w:rFonts w:ascii="Arial" w:hAnsi="Arial" w:cs="Arial"/>
                <w:sz w:val="22"/>
                <w:szCs w:val="22"/>
              </w:rPr>
              <w:t>c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>ky)</w:t>
            </w:r>
            <w:r w:rsidRPr="0053725D">
              <w:rPr>
                <w:rFonts w:ascii="Arial" w:hAnsi="Arial" w:cs="Arial"/>
                <w:sz w:val="22"/>
                <w:szCs w:val="22"/>
              </w:rPr>
              <w:t>:</w:t>
            </w:r>
            <w:r w:rsidR="00284F2F" w:rsidRPr="005372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31" w:type="dxa"/>
            <w:shd w:val="clear" w:color="auto" w:fill="auto"/>
          </w:tcPr>
          <w:p w:rsidR="000422F1" w:rsidRPr="0053725D" w:rsidRDefault="000422F1" w:rsidP="001C4F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725D" w:rsidRPr="0053725D" w:rsidRDefault="0053725D" w:rsidP="00654E21">
      <w:pPr>
        <w:spacing w:before="600" w:after="360"/>
        <w:jc w:val="both"/>
        <w:rPr>
          <w:rFonts w:ascii="Arial" w:hAnsi="Arial" w:cs="Arial"/>
        </w:rPr>
      </w:pPr>
      <w:r w:rsidRPr="0053725D">
        <w:rPr>
          <w:rFonts w:ascii="Arial" w:hAnsi="Arial" w:cs="Arial"/>
          <w:sz w:val="22"/>
          <w:szCs w:val="22"/>
        </w:rPr>
        <w:t>Beru na vědomí, že  </w:t>
      </w:r>
      <w:r>
        <w:rPr>
          <w:rFonts w:ascii="Arial" w:hAnsi="Arial" w:cs="Arial"/>
          <w:sz w:val="22"/>
          <w:szCs w:val="22"/>
        </w:rPr>
        <w:t>s</w:t>
      </w:r>
      <w:r w:rsidRPr="0053725D">
        <w:rPr>
          <w:rFonts w:ascii="Arial" w:hAnsi="Arial" w:cs="Arial"/>
          <w:sz w:val="22"/>
          <w:szCs w:val="22"/>
        </w:rPr>
        <w:t>tatutární město Zlín jakožto správce zpracov</w:t>
      </w:r>
      <w:r w:rsidR="002372D4">
        <w:rPr>
          <w:rFonts w:ascii="Arial" w:hAnsi="Arial" w:cs="Arial"/>
          <w:sz w:val="22"/>
          <w:szCs w:val="22"/>
        </w:rPr>
        <w:t>áv</w:t>
      </w:r>
      <w:r w:rsidRPr="0053725D">
        <w:rPr>
          <w:rFonts w:ascii="Arial" w:hAnsi="Arial" w:cs="Arial"/>
          <w:sz w:val="22"/>
          <w:szCs w:val="22"/>
        </w:rPr>
        <w:t>á osobní údaje v</w:t>
      </w:r>
      <w:r w:rsidR="00441518"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souladu s Nařízením Evropského parlamentu a Rady (EU) 2016/679 ze dne 27. dubna 2016 o ochraně fyzických osob v souvislosti se zpracováním osobních údajů a o volném pohybu těchto údajů a o zrušení směrnice 95/46/ES (obecné nařízení o ochraně osobních údajů). Zákonnost zpracování  pro účely tohoto výběrového řízení vychází z čl. 6 odst. 1 písm. b), c) a f); zpracování je nezbytné pro splnění smlouvy, právní povinnosti a pro účel oprávněného zájmu správce. Kategorii osobních údajů tvoří identifikační, kontaktní a popisné údaje uvedené v přihlášce a přílohách.  Doba zpracování osobních údajů vychází ze spisového a skartačního plánu správce. Osobní údaje nejsou správcem poskytovány jiným osobám. Kontakty na pověřence pro ochranu osobních údajů, práva a povinnosti správce a subjektů osobních údajů a další informace ke zpracování osobních údajů jsou uvedeny na </w:t>
      </w:r>
      <w:hyperlink r:id="rId6" w:history="1">
        <w:r w:rsidRPr="0053725D">
          <w:rPr>
            <w:rStyle w:val="Hypertextovodkaz"/>
            <w:rFonts w:ascii="Arial" w:hAnsi="Arial" w:cs="Arial"/>
            <w:color w:val="auto"/>
            <w:sz w:val="22"/>
            <w:szCs w:val="22"/>
          </w:rPr>
          <w:t>www.zlin.eu/gdpr</w:t>
        </w:r>
      </w:hyperlink>
      <w:r w:rsidRPr="005372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Tímto dále prohlašuj</w:t>
      </w:r>
      <w:r>
        <w:rPr>
          <w:rFonts w:ascii="Arial" w:hAnsi="Arial" w:cs="Arial"/>
          <w:sz w:val="22"/>
          <w:szCs w:val="22"/>
        </w:rPr>
        <w:t>i</w:t>
      </w:r>
      <w:r w:rsidRPr="0053725D">
        <w:rPr>
          <w:rFonts w:ascii="Arial" w:hAnsi="Arial" w:cs="Arial"/>
          <w:sz w:val="22"/>
          <w:szCs w:val="22"/>
        </w:rPr>
        <w:t>, že jsem měl možnost se s těmito dalšími informacemi seznámit.</w:t>
      </w:r>
      <w:r w:rsidRPr="0053725D">
        <w:rPr>
          <w:rFonts w:ascii="Arial" w:hAnsi="Arial" w:cs="Arial"/>
        </w:rPr>
        <w:t xml:space="preserve"> </w:t>
      </w:r>
    </w:p>
    <w:p w:rsidR="00E06B5D" w:rsidRDefault="00E06B5D" w:rsidP="00654E21">
      <w:pPr>
        <w:spacing w:before="120" w:after="600"/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S</w:t>
      </w:r>
      <w:r w:rsidR="00654E21">
        <w:rPr>
          <w:rFonts w:ascii="Arial" w:hAnsi="Arial" w:cs="Arial"/>
          <w:sz w:val="22"/>
          <w:szCs w:val="22"/>
        </w:rPr>
        <w:t> </w:t>
      </w:r>
      <w:r w:rsidRPr="0053725D">
        <w:rPr>
          <w:rFonts w:ascii="Arial" w:hAnsi="Arial" w:cs="Arial"/>
          <w:sz w:val="22"/>
          <w:szCs w:val="22"/>
        </w:rPr>
        <w:t>pozdravem</w:t>
      </w:r>
    </w:p>
    <w:p w:rsidR="00654E21" w:rsidRPr="0053725D" w:rsidRDefault="00654E21" w:rsidP="00654E21">
      <w:pPr>
        <w:spacing w:before="120" w:after="600"/>
        <w:rPr>
          <w:rFonts w:ascii="Arial" w:hAnsi="Arial" w:cs="Arial"/>
          <w:sz w:val="22"/>
          <w:szCs w:val="22"/>
        </w:rPr>
      </w:pPr>
    </w:p>
    <w:p w:rsidR="00DE4DBB" w:rsidRPr="0053725D" w:rsidRDefault="00DE4DBB" w:rsidP="00DE4DBB">
      <w:pPr>
        <w:rPr>
          <w:rFonts w:ascii="Arial" w:hAnsi="Arial" w:cs="Arial"/>
          <w:b/>
          <w:sz w:val="22"/>
          <w:szCs w:val="22"/>
        </w:rPr>
      </w:pPr>
      <w:r w:rsidRPr="0053725D">
        <w:rPr>
          <w:rFonts w:ascii="Arial" w:hAnsi="Arial" w:cs="Arial"/>
          <w:b/>
          <w:sz w:val="22"/>
          <w:szCs w:val="22"/>
        </w:rPr>
        <w:t>Příloha:</w:t>
      </w:r>
    </w:p>
    <w:p w:rsidR="00DE4DBB" w:rsidRPr="0053725D" w:rsidRDefault="00DE4DBB" w:rsidP="00DE4DBB">
      <w:pPr>
        <w:rPr>
          <w:rFonts w:ascii="Arial" w:hAnsi="Arial" w:cs="Arial"/>
          <w:sz w:val="22"/>
          <w:szCs w:val="22"/>
        </w:rPr>
      </w:pPr>
      <w:r w:rsidRPr="0053725D">
        <w:rPr>
          <w:rFonts w:ascii="Arial" w:hAnsi="Arial" w:cs="Arial"/>
          <w:sz w:val="22"/>
          <w:szCs w:val="22"/>
        </w:rPr>
        <w:t>Životopis</w:t>
      </w:r>
    </w:p>
    <w:p w:rsidR="00DE4DBB" w:rsidRPr="0053725D" w:rsidRDefault="006C648C" w:rsidP="00DE4D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E4DBB" w:rsidRPr="0053725D">
        <w:rPr>
          <w:rFonts w:ascii="Arial" w:hAnsi="Arial" w:cs="Arial"/>
          <w:sz w:val="22"/>
          <w:szCs w:val="22"/>
        </w:rPr>
        <w:t>opie dokladu o nejvyšším dosaženém vzdělání</w:t>
      </w:r>
    </w:p>
    <w:p w:rsidR="00DE4DBB" w:rsidRPr="0053725D" w:rsidRDefault="001C4F7B" w:rsidP="00DE4DBB">
      <w:pPr>
        <w:rPr>
          <w:rFonts w:ascii="Arial" w:hAnsi="Arial" w:cs="Arial"/>
          <w:i/>
          <w:sz w:val="22"/>
          <w:szCs w:val="22"/>
        </w:rPr>
      </w:pPr>
      <w:r w:rsidRPr="0053725D">
        <w:rPr>
          <w:rFonts w:ascii="Arial" w:hAnsi="Arial" w:cs="Arial"/>
          <w:i/>
          <w:sz w:val="22"/>
          <w:szCs w:val="22"/>
        </w:rPr>
        <w:t>Případně dopište</w:t>
      </w:r>
    </w:p>
    <w:sectPr w:rsidR="00DE4DBB" w:rsidRPr="005372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AB" w:rsidRDefault="001827AB" w:rsidP="000B42FE">
      <w:r>
        <w:separator/>
      </w:r>
    </w:p>
  </w:endnote>
  <w:endnote w:type="continuationSeparator" w:id="0">
    <w:p w:rsidR="001827AB" w:rsidRDefault="001827AB" w:rsidP="000B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53" w:rsidRDefault="00600253" w:rsidP="00600253">
    <w:pPr>
      <w:pStyle w:val="Zpat"/>
      <w:jc w:val="center"/>
    </w:pPr>
    <w:r w:rsidRPr="006052FA">
      <w:rPr>
        <w:b/>
        <w:bCs/>
      </w:rPr>
      <w:fldChar w:fldCharType="begin"/>
    </w:r>
    <w:r w:rsidRPr="006052FA">
      <w:rPr>
        <w:b/>
        <w:bCs/>
      </w:rPr>
      <w:instrText>PAGE</w:instrText>
    </w:r>
    <w:r w:rsidRPr="006052FA">
      <w:rPr>
        <w:b/>
        <w:bCs/>
      </w:rPr>
      <w:fldChar w:fldCharType="separate"/>
    </w:r>
    <w:r w:rsidR="00D3758F">
      <w:rPr>
        <w:b/>
        <w:bCs/>
        <w:noProof/>
      </w:rPr>
      <w:t>1</w:t>
    </w:r>
    <w:r w:rsidRPr="006052FA">
      <w:rPr>
        <w:b/>
        <w:bCs/>
      </w:rPr>
      <w:fldChar w:fldCharType="end"/>
    </w:r>
    <w:r w:rsidRPr="006052FA">
      <w:rPr>
        <w:b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3758F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AB" w:rsidRDefault="001827AB" w:rsidP="000B42FE">
      <w:r>
        <w:separator/>
      </w:r>
    </w:p>
  </w:footnote>
  <w:footnote w:type="continuationSeparator" w:id="0">
    <w:p w:rsidR="001827AB" w:rsidRDefault="001827AB" w:rsidP="000B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F1" w:rsidRPr="00B3446A" w:rsidRDefault="001827AB" w:rsidP="001D37F1">
    <w:pPr>
      <w:jc w:val="right"/>
      <w:rPr>
        <w:rFonts w:ascii="Arial Narrow" w:hAnsi="Arial Narrow"/>
        <w:bCs/>
        <w:sz w:val="28"/>
        <w:szCs w:val="28"/>
      </w:rPr>
    </w:pPr>
    <w:r>
      <w:rPr>
        <w:noProof/>
        <w:sz w:val="28"/>
        <w:szCs w:val="28"/>
      </w:rPr>
      <w:pict>
        <v:group id="_x0000_s2065" style="position:absolute;left:0;text-align:left;margin-left:.6pt;margin-top:-6.15pt;width:64.3pt;height:47.05pt;z-index:251659264" coordsize="20000,20000">
          <v:shape id="_x0000_s2066" style="position:absolute;width:20000;height:20000" coordsize="20000,20000" o:allowincell="f" path="m,l,20000r20000,l20000,,,e" stroked="f" strokeweight=".25pt">
            <v:fill r:id="rId1" o:title="" type="pattern"/>
            <v:path arrowok="t"/>
          </v:shape>
          <v:rect id="_x0000_s2067" style="position:absolute;width:20000;height:20000" o:allowincell="f" filled="f" stroked="f" strokeweight=".25pt">
            <v:textbox style="mso-next-textbox:#_x0000_s2067" inset="1pt,1pt,1pt,1pt">
              <w:txbxContent>
                <w:p w:rsidR="001D37F1" w:rsidRDefault="00D3758F" w:rsidP="001D37F1">
                  <w:r w:rsidRPr="00D3758F">
                    <w:rPr>
                      <w:noProof/>
                    </w:rPr>
                    <w:drawing>
                      <wp:inline distT="0" distB="0" distL="0" distR="0">
                        <wp:extent cx="895765" cy="648000"/>
                        <wp:effectExtent l="0" t="0" r="0" b="0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765" cy="6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v:group>
      </w:pict>
    </w:r>
    <w:r w:rsidR="001D37F1" w:rsidRPr="00B3446A">
      <w:rPr>
        <w:rFonts w:ascii="Arial Narrow" w:hAnsi="Arial Narrow"/>
        <w:bCs/>
        <w:sz w:val="28"/>
        <w:szCs w:val="28"/>
      </w:rPr>
      <w:t>statutární město Zlín</w:t>
    </w:r>
  </w:p>
  <w:p w:rsidR="001D37F1" w:rsidRPr="00B3446A" w:rsidRDefault="001D37F1" w:rsidP="001D37F1">
    <w:pPr>
      <w:jc w:val="right"/>
      <w:rPr>
        <w:rFonts w:ascii="Arial Narrow" w:hAnsi="Arial Narrow"/>
        <w:b/>
        <w:bCs/>
        <w:sz w:val="28"/>
        <w:szCs w:val="28"/>
      </w:rPr>
    </w:pPr>
    <w:r w:rsidRPr="00B3446A">
      <w:rPr>
        <w:rFonts w:ascii="Arial Narrow" w:hAnsi="Arial Narrow"/>
        <w:b/>
        <w:bCs/>
        <w:sz w:val="28"/>
        <w:szCs w:val="28"/>
      </w:rPr>
      <w:t>Magistrát města Zlína</w:t>
    </w:r>
  </w:p>
  <w:p w:rsidR="001D37F1" w:rsidRDefault="00582C33" w:rsidP="001D37F1">
    <w:pPr>
      <w:jc w:val="righ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Odbor kanceláře tajemníka</w:t>
    </w:r>
  </w:p>
  <w:p w:rsidR="001D37F1" w:rsidRPr="00B6398A" w:rsidRDefault="001D37F1" w:rsidP="001D37F1">
    <w:pPr>
      <w:pStyle w:val="Zhlav"/>
      <w:jc w:val="right"/>
      <w:rPr>
        <w:rFonts w:ascii="Arial Narrow" w:hAnsi="Arial Narrow"/>
        <w:sz w:val="22"/>
        <w:szCs w:val="22"/>
      </w:rPr>
    </w:pPr>
    <w:r w:rsidRPr="00B6398A">
      <w:rPr>
        <w:rFonts w:ascii="Arial Narrow" w:hAnsi="Arial Narrow"/>
        <w:bCs/>
        <w:sz w:val="22"/>
        <w:szCs w:val="22"/>
      </w:rPr>
      <w:t>náměstí Míru 12, 760 01 Zlín</w:t>
    </w:r>
    <w:r w:rsidRPr="00B6398A">
      <w:rPr>
        <w:rFonts w:ascii="Arial Narrow" w:hAnsi="Arial Narrow"/>
        <w:sz w:val="22"/>
        <w:szCs w:val="22"/>
      </w:rPr>
      <w:t xml:space="preserve"> </w:t>
    </w:r>
  </w:p>
  <w:p w:rsidR="001D37F1" w:rsidRDefault="001D37F1" w:rsidP="001D37F1">
    <w:pPr>
      <w:pStyle w:val="Zhlav"/>
      <w:jc w:val="right"/>
      <w:rPr>
        <w:rFonts w:ascii="Arial Narrow" w:hAnsi="Arial Narrow"/>
        <w:sz w:val="22"/>
        <w:szCs w:val="22"/>
      </w:rPr>
    </w:pPr>
    <w:r w:rsidRPr="00C93008">
      <w:rPr>
        <w:rFonts w:ascii="Arial Narrow" w:hAnsi="Arial Narrow"/>
        <w:sz w:val="22"/>
        <w:szCs w:val="22"/>
      </w:rPr>
      <w:t xml:space="preserve">tel.: 577 630 </w:t>
    </w:r>
    <w:r>
      <w:rPr>
        <w:rFonts w:ascii="Arial Narrow" w:hAnsi="Arial Narrow"/>
        <w:sz w:val="22"/>
        <w:szCs w:val="22"/>
      </w:rPr>
      <w:t>412</w:t>
    </w:r>
    <w:r w:rsidRPr="00C93008">
      <w:rPr>
        <w:rFonts w:ascii="Arial Narrow" w:hAnsi="Arial Narrow"/>
        <w:sz w:val="22"/>
        <w:szCs w:val="22"/>
      </w:rPr>
      <w:t xml:space="preserve">, e-mail: </w:t>
    </w:r>
    <w:r>
      <w:rPr>
        <w:rFonts w:ascii="Arial Narrow" w:hAnsi="Arial Narrow"/>
        <w:sz w:val="22"/>
        <w:szCs w:val="22"/>
      </w:rPr>
      <w:t>marekjakuba</w:t>
    </w:r>
    <w:r w:rsidRPr="00C93008">
      <w:rPr>
        <w:rFonts w:ascii="Arial Narrow" w:hAnsi="Arial Narrow"/>
        <w:sz w:val="22"/>
        <w:szCs w:val="22"/>
      </w:rPr>
      <w:t>@zlin.e</w:t>
    </w:r>
    <w:r>
      <w:rPr>
        <w:rFonts w:ascii="Arial Narrow" w:hAnsi="Arial Narrow"/>
        <w:sz w:val="22"/>
        <w:szCs w:val="22"/>
      </w:rPr>
      <w:t>u</w:t>
    </w:r>
  </w:p>
  <w:p w:rsidR="000B42FE" w:rsidRPr="00C70C40" w:rsidRDefault="000B42FE" w:rsidP="00C70C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E02"/>
    <w:rsid w:val="00014982"/>
    <w:rsid w:val="00033691"/>
    <w:rsid w:val="000422F1"/>
    <w:rsid w:val="00063DB3"/>
    <w:rsid w:val="00065A0E"/>
    <w:rsid w:val="00071B30"/>
    <w:rsid w:val="000B42FE"/>
    <w:rsid w:val="00132601"/>
    <w:rsid w:val="001551D5"/>
    <w:rsid w:val="00182624"/>
    <w:rsid w:val="001827AB"/>
    <w:rsid w:val="00184030"/>
    <w:rsid w:val="001C4F7B"/>
    <w:rsid w:val="001D37F1"/>
    <w:rsid w:val="001E6D6B"/>
    <w:rsid w:val="001F2F3B"/>
    <w:rsid w:val="00233EC2"/>
    <w:rsid w:val="002372D4"/>
    <w:rsid w:val="0024568B"/>
    <w:rsid w:val="00284F2F"/>
    <w:rsid w:val="00292434"/>
    <w:rsid w:val="002A165A"/>
    <w:rsid w:val="00322EF2"/>
    <w:rsid w:val="00412426"/>
    <w:rsid w:val="00441518"/>
    <w:rsid w:val="004455AD"/>
    <w:rsid w:val="004A44F1"/>
    <w:rsid w:val="00505587"/>
    <w:rsid w:val="00510050"/>
    <w:rsid w:val="0053725D"/>
    <w:rsid w:val="00582C33"/>
    <w:rsid w:val="00595246"/>
    <w:rsid w:val="005E15AC"/>
    <w:rsid w:val="00600253"/>
    <w:rsid w:val="0060250C"/>
    <w:rsid w:val="00654E21"/>
    <w:rsid w:val="006C648C"/>
    <w:rsid w:val="00701D40"/>
    <w:rsid w:val="00726775"/>
    <w:rsid w:val="00744169"/>
    <w:rsid w:val="007A76B1"/>
    <w:rsid w:val="008F0023"/>
    <w:rsid w:val="00954FCB"/>
    <w:rsid w:val="009856DC"/>
    <w:rsid w:val="009C7936"/>
    <w:rsid w:val="00AB0A1D"/>
    <w:rsid w:val="00B4291C"/>
    <w:rsid w:val="00B70234"/>
    <w:rsid w:val="00B82B79"/>
    <w:rsid w:val="00BB0EBA"/>
    <w:rsid w:val="00BE18FA"/>
    <w:rsid w:val="00BE673E"/>
    <w:rsid w:val="00C36E02"/>
    <w:rsid w:val="00C40868"/>
    <w:rsid w:val="00C44B13"/>
    <w:rsid w:val="00C70C40"/>
    <w:rsid w:val="00C93B4D"/>
    <w:rsid w:val="00D3758F"/>
    <w:rsid w:val="00DA7320"/>
    <w:rsid w:val="00DB5B76"/>
    <w:rsid w:val="00DC34C2"/>
    <w:rsid w:val="00DE4DBB"/>
    <w:rsid w:val="00E06B5D"/>
    <w:rsid w:val="00E1449E"/>
    <w:rsid w:val="00E358E6"/>
    <w:rsid w:val="00E40C29"/>
    <w:rsid w:val="00F06EAF"/>
    <w:rsid w:val="00F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docId w15:val="{0D831231-BEB4-4643-A73A-DC3CF391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82B7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042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3725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0B42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42F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42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in.eu/gdp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ku_pav\Plocha\&#382;&#225;dost%20-%20p&#345;ihl&#225;&#353;ka\&#381;&#225;dost%20o%20p&#345;ihl&#225;&#353;en&#237;%20do%20V&#344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přihlášení do VŘ.dot</Template>
  <TotalTime>26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Zlín</vt:lpstr>
    </vt:vector>
  </TitlesOfParts>
  <Company>MMZ</Company>
  <LinksUpToDate>false</LinksUpToDate>
  <CharactersWithSpaces>1404</CharactersWithSpaces>
  <SharedDoc>false</SharedDoc>
  <HLinks>
    <vt:vector size="6" baseType="variant">
      <vt:variant>
        <vt:i4>7602300</vt:i4>
      </vt:variant>
      <vt:variant>
        <vt:i4>0</vt:i4>
      </vt:variant>
      <vt:variant>
        <vt:i4>0</vt:i4>
      </vt:variant>
      <vt:variant>
        <vt:i4>5</vt:i4>
      </vt:variant>
      <vt:variant>
        <vt:lpwstr>http://www.zlin.eu/gdpr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Zlín</dc:title>
  <dc:creator>*</dc:creator>
  <cp:lastModifiedBy>Jakuba Marek</cp:lastModifiedBy>
  <cp:revision>11</cp:revision>
  <cp:lastPrinted>2010-01-13T13:35:00Z</cp:lastPrinted>
  <dcterms:created xsi:type="dcterms:W3CDTF">2019-01-15T07:42:00Z</dcterms:created>
  <dcterms:modified xsi:type="dcterms:W3CDTF">2021-10-20T06:38:00Z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-1703884844</vt:i4>
  </property>
  <property fmtid="{D5CDD505-2E9C-101B-9397-08002B2CF9AE}" pid="3" name="_EmailSubject">
    <vt:lpwstr>přihláška do VŘ</vt:lpwstr>
  </property>
  <property fmtid="{D5CDD505-2E9C-101B-9397-08002B2CF9AE}" pid="4" name="_AuthorEmail">
    <vt:lpwstr>ZuzanaRuzickova@MUZLIN.cz</vt:lpwstr>
  </property>
  <property fmtid="{D5CDD505-2E9C-101B-9397-08002B2CF9AE}" pid="5" name="_AuthorEmailDisplayName">
    <vt:lpwstr>Růžičkova Zuzana</vt:lpwstr>
  </property>
  <property fmtid="{D5CDD505-2E9C-101B-9397-08002B2CF9AE}" pid="6" name="_PreviousAdHocReviewCycleID">
    <vt:i4>34212535</vt:i4>
  </property>
  <property fmtid="{D5CDD505-2E9C-101B-9397-08002B2CF9AE}" pid="7" name="_ReviewingToolsShownOnce">
    <vt:lpwstr/>
  </property>
</Properties>
</file>