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92" w:rsidRPr="003951EC" w:rsidRDefault="00B32492" w:rsidP="0021705F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3951EC">
        <w:rPr>
          <w:rFonts w:ascii="Calibri" w:hAnsi="Calibri" w:cs="Calibri"/>
          <w:b/>
          <w:bCs/>
          <w:sz w:val="28"/>
          <w:szCs w:val="28"/>
        </w:rPr>
        <w:t>Příloha č. 1: PROJEKTOVÝ ZÁMĚR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B32492" w:rsidRPr="0021705F">
        <w:tc>
          <w:tcPr>
            <w:tcW w:w="9212" w:type="dxa"/>
            <w:shd w:val="clear" w:color="auto" w:fill="FF9900"/>
          </w:tcPr>
          <w:p w:rsidR="00B32492" w:rsidRPr="0021705F" w:rsidRDefault="00B32492" w:rsidP="000C7D08">
            <w:pPr>
              <w:spacing w:before="60" w:after="60"/>
              <w:jc w:val="both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INFORMACE O PROJEKTU </w:t>
            </w: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(u souboru projektů informace o každém integrovaném projektu)</w:t>
            </w:r>
          </w:p>
        </w:tc>
      </w:tr>
    </w:tbl>
    <w:p w:rsidR="00B32492" w:rsidRPr="0021705F" w:rsidRDefault="00B32492" w:rsidP="0021705F">
      <w:pPr>
        <w:rPr>
          <w:rFonts w:ascii="Calibri" w:hAnsi="Calibri" w:cs="Calibri"/>
          <w:sz w:val="22"/>
          <w:szCs w:val="22"/>
        </w:rPr>
      </w:pPr>
    </w:p>
    <w:p w:rsidR="00B32492" w:rsidRPr="0021705F" w:rsidRDefault="00B32492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B32492" w:rsidRPr="0021705F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:rsidR="00B32492" w:rsidRPr="0021705F" w:rsidRDefault="00B32492" w:rsidP="0021705F">
      <w:pPr>
        <w:jc w:val="both"/>
        <w:rPr>
          <w:rFonts w:ascii="Calibri" w:hAnsi="Calibri" w:cs="Calibri"/>
          <w:sz w:val="22"/>
          <w:szCs w:val="22"/>
        </w:rPr>
      </w:pPr>
    </w:p>
    <w:p w:rsidR="00B32492" w:rsidRPr="0021705F" w:rsidRDefault="00B32492" w:rsidP="0021705F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B32492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B32492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32492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32492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32492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32492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32492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32492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32492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B32492" w:rsidRPr="0021705F" w:rsidRDefault="00B32492" w:rsidP="0021705F">
      <w:pPr>
        <w:rPr>
          <w:rFonts w:ascii="Calibri" w:hAnsi="Calibri" w:cs="Calibri"/>
          <w:sz w:val="22"/>
          <w:szCs w:val="22"/>
        </w:rPr>
      </w:pPr>
    </w:p>
    <w:p w:rsidR="00B32492" w:rsidRPr="0021705F" w:rsidRDefault="00B32492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B32492" w:rsidRPr="0021705F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B32492" w:rsidRPr="0021705F" w:rsidRDefault="00B3249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32492" w:rsidRPr="0021705F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:rsidR="00B32492" w:rsidRPr="0021705F" w:rsidRDefault="00B3249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32492" w:rsidRPr="0021705F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:rsidR="00B32492" w:rsidRPr="0021705F" w:rsidRDefault="00B3249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32492" w:rsidRPr="0021705F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B32492" w:rsidRPr="0021705F" w:rsidRDefault="00B3249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32492" w:rsidRPr="0021705F">
        <w:tc>
          <w:tcPr>
            <w:tcW w:w="2660" w:type="dxa"/>
            <w:shd w:val="clear" w:color="auto" w:fill="FFCC00"/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 pozitivního dopadu projektu na vymezené území (významný lokální dopad; dopad do celého území IPRÚ; dopad i do okolního území)</w:t>
            </w:r>
          </w:p>
        </w:tc>
        <w:tc>
          <w:tcPr>
            <w:tcW w:w="6552" w:type="dxa"/>
            <w:vAlign w:val="center"/>
          </w:tcPr>
          <w:p w:rsidR="00B32492" w:rsidRPr="0021705F" w:rsidRDefault="00B3249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32492" w:rsidRPr="0021705F">
        <w:tc>
          <w:tcPr>
            <w:tcW w:w="2660" w:type="dxa"/>
            <w:shd w:val="clear" w:color="auto" w:fill="FFCC00"/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:rsidR="00B32492" w:rsidRPr="0021705F" w:rsidRDefault="00B3249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B32492" w:rsidRPr="0021705F" w:rsidRDefault="00B32492" w:rsidP="0021705F">
      <w:pPr>
        <w:rPr>
          <w:rFonts w:ascii="Calibri" w:hAnsi="Calibri" w:cs="Calibri"/>
          <w:sz w:val="22"/>
          <w:szCs w:val="22"/>
        </w:rPr>
      </w:pPr>
    </w:p>
    <w:p w:rsidR="00B32492" w:rsidRPr="0021705F" w:rsidRDefault="00B32492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8"/>
        <w:gridCol w:w="2160"/>
        <w:gridCol w:w="1620"/>
        <w:gridCol w:w="1980"/>
        <w:gridCol w:w="1724"/>
      </w:tblGrid>
      <w:tr w:rsidR="00B32492" w:rsidRPr="0021705F">
        <w:tc>
          <w:tcPr>
            <w:tcW w:w="9212" w:type="dxa"/>
            <w:gridSpan w:val="5"/>
            <w:shd w:val="clear" w:color="auto" w:fill="FFCC00"/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:rsidR="00B32492" w:rsidRPr="0021705F" w:rsidRDefault="00B3249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32492" w:rsidRPr="0021705F">
        <w:tc>
          <w:tcPr>
            <w:tcW w:w="1728" w:type="dxa"/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2160" w:type="dxa"/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620" w:type="dxa"/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980" w:type="dxa"/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Výchozí</w:t>
            </w: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hodnota</w:t>
            </w:r>
          </w:p>
        </w:tc>
        <w:tc>
          <w:tcPr>
            <w:tcW w:w="1724" w:type="dxa"/>
            <w:vAlign w:val="center"/>
          </w:tcPr>
          <w:p w:rsidR="00B32492" w:rsidRPr="0021705F" w:rsidRDefault="00B3249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</w:tr>
      <w:tr w:rsidR="00B32492" w:rsidRPr="0021705F">
        <w:trPr>
          <w:trHeight w:val="506"/>
        </w:trPr>
        <w:tc>
          <w:tcPr>
            <w:tcW w:w="1728" w:type="dxa"/>
            <w:vAlign w:val="center"/>
          </w:tcPr>
          <w:p w:rsidR="00B32492" w:rsidRPr="0021705F" w:rsidRDefault="00B3249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7 61 00</w:t>
            </w:r>
          </w:p>
        </w:tc>
        <w:tc>
          <w:tcPr>
            <w:tcW w:w="2160" w:type="dxa"/>
            <w:vAlign w:val="center"/>
          </w:tcPr>
          <w:p w:rsidR="00B32492" w:rsidRPr="0021705F" w:rsidRDefault="00B3249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color w:val="000000"/>
                <w:sz w:val="22"/>
                <w:szCs w:val="22"/>
              </w:rPr>
              <w:t>Délka nově vybudovaných cyklostezek a cyklotras</w:t>
            </w:r>
          </w:p>
        </w:tc>
        <w:tc>
          <w:tcPr>
            <w:tcW w:w="1620" w:type="dxa"/>
            <w:vAlign w:val="center"/>
          </w:tcPr>
          <w:p w:rsidR="00B32492" w:rsidRPr="0021705F" w:rsidRDefault="00B3249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Pr="0021705F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1980" w:type="dxa"/>
            <w:vAlign w:val="center"/>
          </w:tcPr>
          <w:p w:rsidR="00B32492" w:rsidRPr="0021705F" w:rsidRDefault="00B3249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24" w:type="dxa"/>
            <w:vAlign w:val="center"/>
          </w:tcPr>
          <w:p w:rsidR="00B32492" w:rsidRPr="0021705F" w:rsidRDefault="00B3249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32492" w:rsidRPr="0021705F">
        <w:trPr>
          <w:trHeight w:val="514"/>
        </w:trPr>
        <w:tc>
          <w:tcPr>
            <w:tcW w:w="1728" w:type="dxa"/>
            <w:vAlign w:val="center"/>
          </w:tcPr>
          <w:p w:rsidR="00B32492" w:rsidRPr="0021705F" w:rsidRDefault="00B3249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7 64 01</w:t>
            </w:r>
          </w:p>
        </w:tc>
        <w:tc>
          <w:tcPr>
            <w:tcW w:w="2160" w:type="dxa"/>
            <w:vAlign w:val="center"/>
          </w:tcPr>
          <w:p w:rsidR="00B32492" w:rsidRPr="0021705F" w:rsidRDefault="00B3249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Počet parkovacích míst pro jízdní kola</w:t>
            </w:r>
          </w:p>
        </w:tc>
        <w:tc>
          <w:tcPr>
            <w:tcW w:w="1620" w:type="dxa"/>
            <w:vAlign w:val="center"/>
          </w:tcPr>
          <w:p w:rsidR="00B32492" w:rsidRPr="0021705F" w:rsidRDefault="00B3249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21705F">
              <w:rPr>
                <w:rFonts w:ascii="Calibri" w:hAnsi="Calibri" w:cs="Calibri"/>
                <w:sz w:val="22"/>
                <w:szCs w:val="22"/>
              </w:rPr>
              <w:t>arkovací místa</w:t>
            </w:r>
          </w:p>
        </w:tc>
        <w:tc>
          <w:tcPr>
            <w:tcW w:w="1980" w:type="dxa"/>
            <w:vAlign w:val="center"/>
          </w:tcPr>
          <w:p w:rsidR="00B32492" w:rsidRPr="0021705F" w:rsidRDefault="00B3249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24" w:type="dxa"/>
            <w:vAlign w:val="center"/>
          </w:tcPr>
          <w:p w:rsidR="00B32492" w:rsidRPr="0021705F" w:rsidRDefault="00B3249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32492" w:rsidRPr="0021705F">
        <w:trPr>
          <w:trHeight w:val="536"/>
        </w:trPr>
        <w:tc>
          <w:tcPr>
            <w:tcW w:w="1728" w:type="dxa"/>
            <w:vAlign w:val="center"/>
          </w:tcPr>
          <w:p w:rsidR="00B32492" w:rsidRPr="0021705F" w:rsidRDefault="00B3249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:rsidR="00B32492" w:rsidRPr="0021705F" w:rsidRDefault="00B3249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B32492" w:rsidRPr="0021705F" w:rsidRDefault="00B3249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Align w:val="center"/>
          </w:tcPr>
          <w:p w:rsidR="00B32492" w:rsidRPr="0021705F" w:rsidRDefault="00B3249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24" w:type="dxa"/>
            <w:vAlign w:val="center"/>
          </w:tcPr>
          <w:p w:rsidR="00B32492" w:rsidRPr="0021705F" w:rsidRDefault="00B3249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32492" w:rsidRPr="0021705F">
        <w:trPr>
          <w:trHeight w:val="530"/>
        </w:trPr>
        <w:tc>
          <w:tcPr>
            <w:tcW w:w="1728" w:type="dxa"/>
            <w:vAlign w:val="center"/>
          </w:tcPr>
          <w:p w:rsidR="00B32492" w:rsidRPr="0021705F" w:rsidRDefault="00B3249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:rsidR="00B32492" w:rsidRPr="0021705F" w:rsidRDefault="00B3249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B32492" w:rsidRPr="0021705F" w:rsidRDefault="00B3249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Align w:val="center"/>
          </w:tcPr>
          <w:p w:rsidR="00B32492" w:rsidRPr="0021705F" w:rsidRDefault="00B3249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24" w:type="dxa"/>
            <w:vAlign w:val="center"/>
          </w:tcPr>
          <w:p w:rsidR="00B32492" w:rsidRPr="0021705F" w:rsidRDefault="00B3249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32492" w:rsidRPr="0021705F">
        <w:trPr>
          <w:trHeight w:val="524"/>
        </w:trPr>
        <w:tc>
          <w:tcPr>
            <w:tcW w:w="1728" w:type="dxa"/>
            <w:vAlign w:val="center"/>
          </w:tcPr>
          <w:p w:rsidR="00B32492" w:rsidRPr="0021705F" w:rsidRDefault="00B3249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:rsidR="00B32492" w:rsidRPr="0021705F" w:rsidRDefault="00B3249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B32492" w:rsidRPr="0021705F" w:rsidRDefault="00B3249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Align w:val="center"/>
          </w:tcPr>
          <w:p w:rsidR="00B32492" w:rsidRPr="0021705F" w:rsidRDefault="00B3249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24" w:type="dxa"/>
            <w:vAlign w:val="center"/>
          </w:tcPr>
          <w:p w:rsidR="00B32492" w:rsidRPr="0021705F" w:rsidRDefault="00B3249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B32492" w:rsidRPr="0021705F" w:rsidRDefault="00B32492" w:rsidP="0021705F">
      <w:pPr>
        <w:rPr>
          <w:rFonts w:ascii="Calibri" w:hAnsi="Calibri" w:cs="Calibri"/>
          <w:sz w:val="22"/>
          <w:szCs w:val="22"/>
        </w:rPr>
      </w:pPr>
    </w:p>
    <w:p w:rsidR="00B32492" w:rsidRPr="0021705F" w:rsidRDefault="00B32492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2700"/>
        <w:gridCol w:w="3704"/>
      </w:tblGrid>
      <w:tr w:rsidR="00B32492" w:rsidRPr="0021705F">
        <w:tc>
          <w:tcPr>
            <w:tcW w:w="9212" w:type="dxa"/>
            <w:gridSpan w:val="3"/>
            <w:shd w:val="clear" w:color="auto" w:fill="FFCC00"/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Vazba na doplňující hodnotící kritéria</w:t>
            </w:r>
          </w:p>
        </w:tc>
      </w:tr>
      <w:tr w:rsidR="00B32492" w:rsidRPr="0021705F">
        <w:tc>
          <w:tcPr>
            <w:tcW w:w="2808" w:type="dxa"/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Doplňující hodnotící kritérium</w:t>
            </w:r>
          </w:p>
        </w:tc>
        <w:tc>
          <w:tcPr>
            <w:tcW w:w="2700" w:type="dxa"/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3704" w:type="dxa"/>
            <w:vAlign w:val="center"/>
          </w:tcPr>
          <w:p w:rsidR="00B32492" w:rsidRPr="0021705F" w:rsidRDefault="00B32492" w:rsidP="000C7D08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Hodnota/míra naplnění</w:t>
            </w:r>
          </w:p>
        </w:tc>
      </w:tr>
      <w:tr w:rsidR="00B32492" w:rsidRPr="0021705F">
        <w:trPr>
          <w:trHeight w:val="506"/>
        </w:trPr>
        <w:tc>
          <w:tcPr>
            <w:tcW w:w="2808" w:type="dxa"/>
            <w:vAlign w:val="center"/>
          </w:tcPr>
          <w:p w:rsidR="00B32492" w:rsidRPr="0021705F" w:rsidRDefault="00B3249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Počet dopravních nehod v ře</w:t>
            </w:r>
            <w:r>
              <w:rPr>
                <w:rFonts w:ascii="Calibri" w:hAnsi="Calibri" w:cs="Calibri"/>
                <w:sz w:val="22"/>
                <w:szCs w:val="22"/>
              </w:rPr>
              <w:t>šené lokalitě od 1. 1. 2007 do 31</w:t>
            </w:r>
            <w:r w:rsidRPr="0021705F">
              <w:rPr>
                <w:rFonts w:ascii="Calibri" w:hAnsi="Calibri" w:cs="Calibri"/>
                <w:sz w:val="22"/>
                <w:szCs w:val="22"/>
              </w:rPr>
              <w:t>. 1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21705F">
              <w:rPr>
                <w:rFonts w:ascii="Calibri" w:hAnsi="Calibri" w:cs="Calibri"/>
                <w:sz w:val="22"/>
                <w:szCs w:val="22"/>
              </w:rPr>
              <w:t>. 2016</w:t>
            </w:r>
          </w:p>
        </w:tc>
        <w:tc>
          <w:tcPr>
            <w:tcW w:w="2700" w:type="dxa"/>
            <w:vAlign w:val="center"/>
          </w:tcPr>
          <w:p w:rsidR="00B32492" w:rsidRPr="0021705F" w:rsidRDefault="00B3249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21705F">
              <w:rPr>
                <w:rFonts w:ascii="Calibri" w:hAnsi="Calibri" w:cs="Calibri"/>
                <w:sz w:val="22"/>
                <w:szCs w:val="22"/>
              </w:rPr>
              <w:t>opravní nehod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</w:p>
        </w:tc>
        <w:tc>
          <w:tcPr>
            <w:tcW w:w="3704" w:type="dxa"/>
            <w:vAlign w:val="center"/>
          </w:tcPr>
          <w:p w:rsidR="00B32492" w:rsidRPr="0021705F" w:rsidRDefault="00B3249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32492" w:rsidRPr="0021705F">
        <w:trPr>
          <w:trHeight w:val="514"/>
        </w:trPr>
        <w:tc>
          <w:tcPr>
            <w:tcW w:w="2808" w:type="dxa"/>
            <w:vAlign w:val="center"/>
          </w:tcPr>
          <w:p w:rsidR="00B32492" w:rsidRPr="0021705F" w:rsidRDefault="00B3249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Délka nově budovaných cyklostezek a cyklotras</w:t>
            </w:r>
          </w:p>
        </w:tc>
        <w:tc>
          <w:tcPr>
            <w:tcW w:w="2700" w:type="dxa"/>
            <w:vAlign w:val="center"/>
          </w:tcPr>
          <w:p w:rsidR="00B32492" w:rsidRPr="0021705F" w:rsidRDefault="00B3249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Km</w:t>
            </w:r>
          </w:p>
        </w:tc>
        <w:tc>
          <w:tcPr>
            <w:tcW w:w="3704" w:type="dxa"/>
            <w:vAlign w:val="center"/>
          </w:tcPr>
          <w:p w:rsidR="00B32492" w:rsidRPr="0021705F" w:rsidRDefault="00B3249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32492" w:rsidRPr="0021705F">
        <w:trPr>
          <w:trHeight w:val="514"/>
        </w:trPr>
        <w:tc>
          <w:tcPr>
            <w:tcW w:w="2808" w:type="dxa"/>
            <w:vAlign w:val="center"/>
          </w:tcPr>
          <w:p w:rsidR="00B32492" w:rsidRPr="0021705F" w:rsidRDefault="00B3249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Počet parkovacích míst pro jízdní kola</w:t>
            </w:r>
          </w:p>
        </w:tc>
        <w:tc>
          <w:tcPr>
            <w:tcW w:w="2700" w:type="dxa"/>
            <w:vAlign w:val="center"/>
          </w:tcPr>
          <w:p w:rsidR="00B32492" w:rsidRPr="0021705F" w:rsidRDefault="00B3249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arkovací místa</w:t>
            </w:r>
          </w:p>
        </w:tc>
        <w:tc>
          <w:tcPr>
            <w:tcW w:w="3704" w:type="dxa"/>
            <w:vAlign w:val="center"/>
          </w:tcPr>
          <w:p w:rsidR="00B32492" w:rsidRPr="0021705F" w:rsidRDefault="00B3249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32492" w:rsidRPr="0021705F">
        <w:trPr>
          <w:trHeight w:val="514"/>
        </w:trPr>
        <w:tc>
          <w:tcPr>
            <w:tcW w:w="2808" w:type="dxa"/>
            <w:vAlign w:val="center"/>
          </w:tcPr>
          <w:p w:rsidR="00B32492" w:rsidRPr="0021705F" w:rsidRDefault="00B3249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Lokalita cyklostezek či cyklotras</w:t>
            </w:r>
          </w:p>
        </w:tc>
        <w:tc>
          <w:tcPr>
            <w:tcW w:w="2700" w:type="dxa"/>
            <w:vAlign w:val="center"/>
          </w:tcPr>
          <w:p w:rsidR="00B32492" w:rsidRPr="0021705F" w:rsidRDefault="00B3249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Kategorie komunikace (místní komunikace, silnice III. třídy, silnice II. třídy, silnice I. třídy)</w:t>
            </w:r>
          </w:p>
        </w:tc>
        <w:tc>
          <w:tcPr>
            <w:tcW w:w="3704" w:type="dxa"/>
            <w:vAlign w:val="center"/>
          </w:tcPr>
          <w:p w:rsidR="00B32492" w:rsidRPr="0021705F" w:rsidRDefault="00B3249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B32492" w:rsidRPr="0021705F" w:rsidRDefault="00B32492" w:rsidP="0021705F">
      <w:pPr>
        <w:rPr>
          <w:rFonts w:ascii="Calibri" w:hAnsi="Calibri" w:cs="Calibri"/>
          <w:sz w:val="22"/>
          <w:szCs w:val="22"/>
        </w:rPr>
      </w:pPr>
    </w:p>
    <w:p w:rsidR="00B32492" w:rsidRPr="0021705F" w:rsidRDefault="00B32492" w:rsidP="0021705F">
      <w:pPr>
        <w:rPr>
          <w:rFonts w:ascii="Calibri" w:hAnsi="Calibri" w:cs="Calibri"/>
          <w:sz w:val="22"/>
          <w:szCs w:val="22"/>
        </w:rPr>
      </w:pPr>
    </w:p>
    <w:p w:rsidR="00B32492" w:rsidRPr="0021705F" w:rsidRDefault="00B32492" w:rsidP="0021705F">
      <w:pPr>
        <w:jc w:val="both"/>
        <w:rPr>
          <w:rFonts w:ascii="Calibri" w:hAnsi="Calibri" w:cs="Calibri"/>
          <w:sz w:val="22"/>
          <w:szCs w:val="22"/>
        </w:rPr>
      </w:pPr>
      <w:bookmarkStart w:id="0" w:name="_Toc445699792"/>
      <w:bookmarkStart w:id="1" w:name="_Toc453305890"/>
      <w:r w:rsidRPr="0021705F">
        <w:rPr>
          <w:rFonts w:ascii="Calibri" w:hAnsi="Calibri" w:cs="Calibri"/>
          <w:sz w:val="22"/>
          <w:szCs w:val="22"/>
        </w:rPr>
        <w:t>Environmentální kritéria ve vztahu k referenčním cílům ochrany životního prostředí</w:t>
      </w:r>
      <w:bookmarkEnd w:id="0"/>
      <w:bookmarkEnd w:id="1"/>
      <w:r w:rsidRPr="0021705F">
        <w:rPr>
          <w:rFonts w:ascii="Calibri" w:hAnsi="Calibri" w:cs="Calibri"/>
          <w:sz w:val="22"/>
          <w:szCs w:val="22"/>
        </w:rPr>
        <w:t xml:space="preserve"> jsou součástí přílohy č. 2 výzvy. Předkladatel projektového záměru se s těmito kritérii seznámí, přičemž věnuje zvýšenou pozornost čestnému prohlášení uvedenému v posledním oddíle tohoto projektového záměru.</w:t>
      </w:r>
    </w:p>
    <w:p w:rsidR="00B32492" w:rsidRPr="0021705F" w:rsidRDefault="00B32492" w:rsidP="0021705F">
      <w:pPr>
        <w:rPr>
          <w:rFonts w:ascii="Calibri" w:hAnsi="Calibri" w:cs="Calibri"/>
          <w:sz w:val="22"/>
          <w:szCs w:val="22"/>
        </w:rPr>
      </w:pPr>
    </w:p>
    <w:p w:rsidR="00B32492" w:rsidRPr="0021705F" w:rsidRDefault="00B32492" w:rsidP="0021705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184"/>
        <w:gridCol w:w="2184"/>
        <w:gridCol w:w="280"/>
        <w:gridCol w:w="1904"/>
      </w:tblGrid>
      <w:tr w:rsidR="00B32492" w:rsidRPr="0021705F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Harmonogram projektu </w:t>
            </w:r>
          </w:p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B32492" w:rsidRPr="0021705F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B32492" w:rsidRPr="0021705F" w:rsidRDefault="00B32492" w:rsidP="000C7D08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:rsidR="00B32492" w:rsidRPr="0021705F" w:rsidRDefault="00B32492" w:rsidP="000C7D08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</w:tc>
      </w:tr>
      <w:tr w:rsidR="00B32492" w:rsidRPr="0021705F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B32492" w:rsidRPr="0021705F" w:rsidRDefault="00B32492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B32492" w:rsidRPr="0021705F" w:rsidRDefault="00B32492" w:rsidP="000C7D08">
            <w:pPr>
              <w:jc w:val="center"/>
              <w:rPr>
                <w:rFonts w:ascii="Calibri" w:hAnsi="Calibri" w:cs="Calibri"/>
              </w:rPr>
            </w:pPr>
          </w:p>
        </w:tc>
      </w:tr>
      <w:tr w:rsidR="00B32492" w:rsidRPr="0021705F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B32492" w:rsidRPr="0021705F" w:rsidRDefault="00B32492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B32492" w:rsidRPr="0021705F" w:rsidRDefault="00B32492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B32492" w:rsidRPr="0021705F" w:rsidRDefault="00B32492" w:rsidP="000C7D08">
            <w:pPr>
              <w:rPr>
                <w:rFonts w:ascii="Calibri" w:hAnsi="Calibri" w:cs="Calibri"/>
              </w:rPr>
            </w:pPr>
          </w:p>
        </w:tc>
      </w:tr>
      <w:tr w:rsidR="00B32492" w:rsidRPr="0021705F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B32492" w:rsidRPr="0021705F" w:rsidRDefault="00B32492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B32492" w:rsidRPr="0021705F" w:rsidRDefault="00B32492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B32492" w:rsidRPr="0021705F" w:rsidRDefault="00B32492" w:rsidP="000C7D08">
            <w:pPr>
              <w:rPr>
                <w:rFonts w:ascii="Calibri" w:hAnsi="Calibri" w:cs="Calibri"/>
              </w:rPr>
            </w:pPr>
          </w:p>
        </w:tc>
      </w:tr>
      <w:tr w:rsidR="00B32492" w:rsidRPr="0021705F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B32492" w:rsidRPr="0021705F" w:rsidRDefault="00B32492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B32492" w:rsidRPr="0021705F" w:rsidRDefault="00B32492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B32492" w:rsidRPr="0021705F" w:rsidRDefault="00B32492" w:rsidP="000C7D08">
            <w:pPr>
              <w:rPr>
                <w:rFonts w:ascii="Calibri" w:hAnsi="Calibri" w:cs="Calibri"/>
              </w:rPr>
            </w:pPr>
          </w:p>
        </w:tc>
      </w:tr>
      <w:tr w:rsidR="00B32492" w:rsidRPr="0021705F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B32492" w:rsidRPr="0021705F" w:rsidRDefault="00B32492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B32492" w:rsidRPr="0021705F" w:rsidRDefault="00B32492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B32492" w:rsidRPr="0021705F" w:rsidRDefault="00B32492" w:rsidP="000C7D08">
            <w:pPr>
              <w:rPr>
                <w:rFonts w:ascii="Calibri" w:hAnsi="Calibri" w:cs="Calibri"/>
              </w:rPr>
            </w:pPr>
          </w:p>
        </w:tc>
      </w:tr>
      <w:tr w:rsidR="00B32492" w:rsidRPr="0021705F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B32492" w:rsidRPr="0021705F" w:rsidRDefault="00B32492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B32492" w:rsidRPr="0021705F" w:rsidRDefault="00B32492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B32492" w:rsidRPr="0021705F" w:rsidRDefault="00B32492" w:rsidP="000C7D08">
            <w:pPr>
              <w:rPr>
                <w:rFonts w:ascii="Calibri" w:hAnsi="Calibri" w:cs="Calibri"/>
              </w:rPr>
            </w:pPr>
          </w:p>
        </w:tc>
      </w:tr>
      <w:tr w:rsidR="00B32492" w:rsidRPr="0021705F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B32492" w:rsidRPr="0021705F" w:rsidRDefault="00B32492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B32492" w:rsidRPr="0021705F" w:rsidRDefault="00B32492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B32492" w:rsidRPr="0021705F" w:rsidRDefault="00B32492" w:rsidP="000C7D08">
            <w:pPr>
              <w:rPr>
                <w:rFonts w:ascii="Calibri" w:hAnsi="Calibri" w:cs="Calibri"/>
              </w:rPr>
            </w:pPr>
          </w:p>
        </w:tc>
      </w:tr>
      <w:tr w:rsidR="00B32492" w:rsidRPr="0021705F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B32492" w:rsidRPr="0021705F" w:rsidRDefault="00B32492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B32492" w:rsidRPr="0021705F" w:rsidRDefault="00B32492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B32492" w:rsidRPr="0021705F" w:rsidRDefault="00B32492" w:rsidP="000C7D08">
            <w:pPr>
              <w:rPr>
                <w:rFonts w:ascii="Calibri" w:hAnsi="Calibri" w:cs="Calibri"/>
              </w:rPr>
            </w:pPr>
          </w:p>
        </w:tc>
      </w:tr>
      <w:tr w:rsidR="00B32492" w:rsidRPr="0021705F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B32492" w:rsidRPr="0021705F" w:rsidRDefault="00B32492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B32492" w:rsidRPr="0021705F" w:rsidRDefault="00B32492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B32492" w:rsidRPr="0021705F" w:rsidRDefault="00B32492" w:rsidP="000C7D08">
            <w:pPr>
              <w:rPr>
                <w:rFonts w:ascii="Calibri" w:hAnsi="Calibri" w:cs="Calibri"/>
              </w:rPr>
            </w:pPr>
          </w:p>
        </w:tc>
      </w:tr>
      <w:tr w:rsidR="00B32492" w:rsidRPr="0021705F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:rsidR="00B32492" w:rsidRPr="0021705F" w:rsidRDefault="00B32492" w:rsidP="000C7D08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B32492" w:rsidRPr="0021705F" w:rsidRDefault="00B32492" w:rsidP="000C7D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B32492" w:rsidRPr="0021705F" w:rsidRDefault="00B32492" w:rsidP="000C7D08">
            <w:pPr>
              <w:rPr>
                <w:rFonts w:ascii="Calibri" w:hAnsi="Calibri" w:cs="Calibri"/>
              </w:rPr>
            </w:pPr>
          </w:p>
        </w:tc>
      </w:tr>
      <w:tr w:rsidR="00B32492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32492" w:rsidRPr="0021705F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32492" w:rsidRPr="0021705F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 xml:space="preserve">ERDF - </w:t>
            </w:r>
          </w:p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B32492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gridSpan w:val="5"/>
            <w:shd w:val="clear" w:color="auto" w:fill="FFCC00"/>
          </w:tcPr>
          <w:p w:rsidR="00B32492" w:rsidRPr="0021705F" w:rsidRDefault="00B32492" w:rsidP="000C7D08">
            <w:pPr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:rsidR="00B32492" w:rsidRPr="0021705F" w:rsidRDefault="00B32492" w:rsidP="000C7D08">
            <w:pPr>
              <w:rPr>
                <w:rFonts w:ascii="Calibri" w:hAnsi="Calibri" w:cs="Calibri"/>
                <w:i/>
                <w:i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B32492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B32492" w:rsidRPr="0021705F" w:rsidRDefault="00B32492" w:rsidP="000C7D08">
            <w:pPr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:rsidR="00B32492" w:rsidRPr="0021705F" w:rsidRDefault="00B32492" w:rsidP="000C7D08">
            <w:pPr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Částka v tis. Kč</w:t>
            </w:r>
          </w:p>
        </w:tc>
      </w:tr>
      <w:tr w:rsidR="00B32492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B32492" w:rsidRPr="0021705F" w:rsidRDefault="00B32492" w:rsidP="000C7D08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B32492" w:rsidRPr="0021705F" w:rsidRDefault="00B32492" w:rsidP="000C7D08">
            <w:pPr>
              <w:rPr>
                <w:rFonts w:ascii="Calibri" w:hAnsi="Calibri" w:cs="Calibri"/>
              </w:rPr>
            </w:pPr>
          </w:p>
        </w:tc>
      </w:tr>
      <w:tr w:rsidR="00B32492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B32492" w:rsidRPr="0021705F" w:rsidRDefault="00B32492" w:rsidP="000C7D08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B32492" w:rsidRPr="0021705F" w:rsidRDefault="00B32492" w:rsidP="000C7D08">
            <w:pPr>
              <w:rPr>
                <w:rFonts w:ascii="Calibri" w:hAnsi="Calibri" w:cs="Calibri"/>
              </w:rPr>
            </w:pPr>
          </w:p>
        </w:tc>
      </w:tr>
      <w:tr w:rsidR="00B32492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:rsidR="00B32492" w:rsidRPr="0021705F" w:rsidRDefault="00B32492" w:rsidP="000C7D08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B32492" w:rsidRPr="0021705F" w:rsidRDefault="00B32492" w:rsidP="000C7D08">
            <w:pPr>
              <w:rPr>
                <w:rFonts w:ascii="Calibri" w:hAnsi="Calibri" w:cs="Calibri"/>
              </w:rPr>
            </w:pPr>
          </w:p>
        </w:tc>
      </w:tr>
      <w:tr w:rsidR="00B32492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:rsidR="00B32492" w:rsidRPr="0021705F" w:rsidRDefault="00B32492" w:rsidP="000C7D08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B32492" w:rsidRPr="0021705F" w:rsidRDefault="00B32492" w:rsidP="000C7D08">
            <w:pPr>
              <w:rPr>
                <w:rFonts w:ascii="Calibri" w:hAnsi="Calibri" w:cs="Calibri"/>
              </w:rPr>
            </w:pPr>
          </w:p>
        </w:tc>
      </w:tr>
      <w:tr w:rsidR="00B32492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B32492" w:rsidRPr="0021705F" w:rsidRDefault="00B32492" w:rsidP="000C7D08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B32492" w:rsidRPr="0021705F" w:rsidRDefault="00B32492" w:rsidP="000C7D08">
            <w:pPr>
              <w:rPr>
                <w:rFonts w:ascii="Calibri" w:hAnsi="Calibri" w:cs="Calibri"/>
              </w:rPr>
            </w:pPr>
          </w:p>
        </w:tc>
      </w:tr>
      <w:tr w:rsidR="00B32492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B32492" w:rsidRPr="0021705F" w:rsidRDefault="00B32492" w:rsidP="000C7D08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B32492" w:rsidRPr="0021705F" w:rsidRDefault="00B32492" w:rsidP="000C7D08">
            <w:pPr>
              <w:rPr>
                <w:rFonts w:ascii="Calibri" w:hAnsi="Calibri" w:cs="Calibri"/>
              </w:rPr>
            </w:pPr>
          </w:p>
        </w:tc>
      </w:tr>
      <w:tr w:rsidR="00B32492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B32492" w:rsidRPr="0021705F" w:rsidRDefault="00B32492" w:rsidP="000C7D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B32492" w:rsidRPr="0021705F" w:rsidRDefault="00B32492" w:rsidP="000C7D0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32492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B32492" w:rsidRPr="0021705F" w:rsidRDefault="00B32492" w:rsidP="000C7D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B32492" w:rsidRPr="0021705F" w:rsidRDefault="00B32492" w:rsidP="000C7D0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32492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B32492" w:rsidRPr="0021705F" w:rsidRDefault="00B32492" w:rsidP="000C7D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B32492" w:rsidRPr="0021705F" w:rsidRDefault="00B32492" w:rsidP="000C7D0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32492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B32492" w:rsidRPr="0021705F" w:rsidRDefault="00B32492" w:rsidP="000C7D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B32492" w:rsidRPr="0021705F" w:rsidRDefault="00B32492" w:rsidP="000C7D0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32492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B32492" w:rsidRPr="0021705F" w:rsidRDefault="00B32492" w:rsidP="000C7D08">
            <w:pPr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:rsidR="00B32492" w:rsidRPr="0021705F" w:rsidRDefault="00B32492" w:rsidP="000C7D08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B32492" w:rsidRPr="0021705F" w:rsidRDefault="00B32492" w:rsidP="0021705F">
      <w:pPr>
        <w:rPr>
          <w:rFonts w:ascii="Calibri" w:hAnsi="Calibri" w:cs="Calibri"/>
          <w:sz w:val="22"/>
          <w:szCs w:val="22"/>
        </w:rPr>
      </w:pPr>
    </w:p>
    <w:p w:rsidR="00B32492" w:rsidRPr="0021705F" w:rsidRDefault="00B32492" w:rsidP="0021705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310"/>
        <w:gridCol w:w="1310"/>
        <w:gridCol w:w="1311"/>
        <w:gridCol w:w="1310"/>
        <w:gridCol w:w="1311"/>
      </w:tblGrid>
      <w:tr w:rsidR="00B32492" w:rsidRPr="0021705F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B32492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32492" w:rsidRPr="0021705F" w:rsidRDefault="00B32492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32492" w:rsidRPr="0021705F" w:rsidRDefault="00B32492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32492" w:rsidRPr="0021705F" w:rsidRDefault="00B32492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32492" w:rsidRPr="0021705F" w:rsidRDefault="00B32492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32492" w:rsidRPr="0021705F" w:rsidRDefault="00B32492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</w:tr>
      <w:tr w:rsidR="00B32492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tis. 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32492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tis. 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32492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32492" w:rsidRPr="0021705F" w:rsidRDefault="00B32492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32492" w:rsidRPr="0021705F" w:rsidRDefault="00B32492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32492" w:rsidRPr="0021705F" w:rsidRDefault="00B32492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32492" w:rsidRPr="0021705F" w:rsidRDefault="00B32492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32492" w:rsidRPr="0021705F" w:rsidRDefault="00B32492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</w:tr>
      <w:tr w:rsidR="00B32492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tis. 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32492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tis. 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B32492" w:rsidRPr="0021705F" w:rsidRDefault="00B32492" w:rsidP="0021705F">
      <w:pPr>
        <w:rPr>
          <w:rFonts w:ascii="Calibri" w:hAnsi="Calibri" w:cs="Calibri"/>
          <w:sz w:val="22"/>
          <w:szCs w:val="22"/>
        </w:rPr>
      </w:pPr>
    </w:p>
    <w:p w:rsidR="00B32492" w:rsidRPr="0021705F" w:rsidRDefault="00B32492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B32492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Vazba na prioritu IPRÚ</w:t>
            </w:r>
          </w:p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 priority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32492" w:rsidRPr="0021705F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32492" w:rsidRPr="0021705F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Podopatření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32492" w:rsidRPr="0021705F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návaznost a další vazby (i mimo IPRÚ)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32492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B32492" w:rsidRPr="0021705F" w:rsidRDefault="00B32492" w:rsidP="0021705F">
      <w:pPr>
        <w:rPr>
          <w:rFonts w:ascii="Calibri" w:hAnsi="Calibri" w:cs="Calibri"/>
          <w:sz w:val="22"/>
          <w:szCs w:val="22"/>
        </w:rPr>
      </w:pPr>
    </w:p>
    <w:p w:rsidR="00B32492" w:rsidRPr="0021705F" w:rsidRDefault="00B32492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B32492" w:rsidRPr="0021705F">
        <w:tc>
          <w:tcPr>
            <w:tcW w:w="9212" w:type="dxa"/>
            <w:gridSpan w:val="2"/>
            <w:shd w:val="clear" w:color="auto" w:fill="FFCC00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B32492" w:rsidRPr="0021705F">
        <w:tc>
          <w:tcPr>
            <w:tcW w:w="2660" w:type="dxa"/>
            <w:shd w:val="clear" w:color="auto" w:fill="FFCC00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32492" w:rsidRPr="0021705F">
        <w:tc>
          <w:tcPr>
            <w:tcW w:w="2660" w:type="dxa"/>
            <w:shd w:val="clear" w:color="auto" w:fill="FFCC00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32492" w:rsidRPr="0021705F">
        <w:tc>
          <w:tcPr>
            <w:tcW w:w="2660" w:type="dxa"/>
            <w:shd w:val="clear" w:color="auto" w:fill="FFCC00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OP</w:t>
            </w:r>
          </w:p>
        </w:tc>
        <w:tc>
          <w:tcPr>
            <w:tcW w:w="6552" w:type="dxa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B32492" w:rsidRPr="0021705F" w:rsidRDefault="00B32492" w:rsidP="0021705F">
      <w:pPr>
        <w:jc w:val="right"/>
        <w:rPr>
          <w:rFonts w:ascii="Calibri" w:hAnsi="Calibri" w:cs="Calibri"/>
          <w:sz w:val="22"/>
          <w:szCs w:val="22"/>
        </w:rPr>
      </w:pPr>
    </w:p>
    <w:p w:rsidR="00B32492" w:rsidRPr="0021705F" w:rsidRDefault="00B32492" w:rsidP="0021705F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B32492" w:rsidRPr="0021705F">
        <w:tc>
          <w:tcPr>
            <w:tcW w:w="2660" w:type="dxa"/>
            <w:shd w:val="clear" w:color="auto" w:fill="FFCC00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21705F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:rsidR="00B32492" w:rsidRPr="0021705F" w:rsidRDefault="00B3249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B32492" w:rsidRPr="0021705F" w:rsidRDefault="00B32492" w:rsidP="0021705F">
      <w:pPr>
        <w:rPr>
          <w:rFonts w:ascii="Calibri" w:hAnsi="Calibri" w:cs="Calibri"/>
          <w:sz w:val="22"/>
          <w:szCs w:val="22"/>
        </w:rPr>
      </w:pPr>
    </w:p>
    <w:p w:rsidR="00B32492" w:rsidRPr="0021705F" w:rsidRDefault="00B32492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1307"/>
      </w:tblGrid>
      <w:tr w:rsidR="00B32492" w:rsidRPr="0021705F">
        <w:tc>
          <w:tcPr>
            <w:tcW w:w="9212" w:type="dxa"/>
            <w:gridSpan w:val="2"/>
            <w:shd w:val="clear" w:color="auto" w:fill="FFCC00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Přílohy </w:t>
            </w:r>
          </w:p>
        </w:tc>
      </w:tr>
      <w:tr w:rsidR="00B32492" w:rsidRPr="0021705F">
        <w:tc>
          <w:tcPr>
            <w:tcW w:w="7905" w:type="dxa"/>
            <w:shd w:val="clear" w:color="auto" w:fill="FFCC00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Název přílohy</w:t>
            </w:r>
          </w:p>
        </w:tc>
        <w:tc>
          <w:tcPr>
            <w:tcW w:w="1307" w:type="dxa"/>
            <w:shd w:val="clear" w:color="auto" w:fill="FFCC00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Počet listů</w:t>
            </w:r>
          </w:p>
        </w:tc>
      </w:tr>
      <w:tr w:rsidR="00B32492" w:rsidRPr="0021705F">
        <w:tc>
          <w:tcPr>
            <w:tcW w:w="7905" w:type="dxa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307" w:type="dxa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32492" w:rsidRPr="0021705F">
        <w:tc>
          <w:tcPr>
            <w:tcW w:w="7905" w:type="dxa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07" w:type="dxa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32492" w:rsidRPr="0021705F">
        <w:tc>
          <w:tcPr>
            <w:tcW w:w="7905" w:type="dxa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307" w:type="dxa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B32492" w:rsidRPr="0021705F" w:rsidRDefault="00B32492" w:rsidP="0021705F">
      <w:pPr>
        <w:rPr>
          <w:rFonts w:ascii="Calibri" w:hAnsi="Calibri" w:cs="Calibri"/>
          <w:sz w:val="22"/>
          <w:szCs w:val="22"/>
        </w:rPr>
      </w:pPr>
    </w:p>
    <w:p w:rsidR="00B32492" w:rsidRPr="0021705F" w:rsidRDefault="00B32492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B32492" w:rsidRPr="0021705F">
        <w:trPr>
          <w:trHeight w:val="900"/>
        </w:trPr>
        <w:tc>
          <w:tcPr>
            <w:tcW w:w="9212" w:type="dxa"/>
            <w:gridSpan w:val="2"/>
            <w:shd w:val="clear" w:color="auto" w:fill="FFCC00"/>
            <w:vAlign w:val="center"/>
          </w:tcPr>
          <w:p w:rsidR="00B32492" w:rsidRPr="0021705F" w:rsidRDefault="00B32492" w:rsidP="000C7D08">
            <w:pPr>
              <w:rPr>
                <w:rFonts w:ascii="Calibri" w:hAnsi="Calibri" w:cs="Calibri"/>
                <w:b/>
                <w:bCs/>
                <w:caps/>
              </w:rPr>
            </w:pPr>
            <w:r w:rsidRPr="0021705F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:rsidR="00B32492" w:rsidRPr="0021705F" w:rsidRDefault="00B32492" w:rsidP="000C7D08">
            <w:pPr>
              <w:rPr>
                <w:rFonts w:ascii="Calibri" w:hAnsi="Calibri" w:cs="Calibri"/>
              </w:rPr>
            </w:pPr>
          </w:p>
        </w:tc>
      </w:tr>
      <w:tr w:rsidR="00B32492" w:rsidRPr="0021705F">
        <w:trPr>
          <w:trHeight w:val="900"/>
        </w:trPr>
        <w:tc>
          <w:tcPr>
            <w:tcW w:w="9212" w:type="dxa"/>
            <w:gridSpan w:val="2"/>
            <w:vAlign w:val="center"/>
          </w:tcPr>
          <w:p w:rsidR="00B32492" w:rsidRPr="0021705F" w:rsidRDefault="00B32492" w:rsidP="000C7D08">
            <w:p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:rsidR="00B32492" w:rsidRPr="0021705F" w:rsidRDefault="00B32492" w:rsidP="000C7D08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výše uvedené údaje jsou pravdivé a nezkreslené a že zde záměrně nezamlčel žádné podstatné skutečnosti související s uvedeným projektovým záměrem,</w:t>
            </w:r>
          </w:p>
          <w:p w:rsidR="00B32492" w:rsidRPr="0021705F" w:rsidRDefault="00B32492" w:rsidP="000C7D08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:rsidR="00B32492" w:rsidRPr="0021705F" w:rsidRDefault="00B32492" w:rsidP="000C7D08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:rsidR="00B32492" w:rsidRPr="0021705F" w:rsidRDefault="00B32492" w:rsidP="000C7D08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IROP,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:rsidR="00B32492" w:rsidRPr="0021705F" w:rsidRDefault="00B32492" w:rsidP="000C7D08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prostředí a veřejné zdraví (ANO/NE)</w:t>
            </w:r>
            <w:r w:rsidRPr="0021705F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1"/>
            </w:r>
            <w:r w:rsidRPr="0021705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B32492" w:rsidRPr="0021705F">
        <w:trPr>
          <w:trHeight w:val="599"/>
        </w:trPr>
        <w:tc>
          <w:tcPr>
            <w:tcW w:w="2660" w:type="dxa"/>
            <w:shd w:val="clear" w:color="auto" w:fill="FFCC00"/>
          </w:tcPr>
          <w:p w:rsidR="00B32492" w:rsidRPr="0021705F" w:rsidRDefault="00B32492" w:rsidP="000C7D08">
            <w:pPr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32492" w:rsidRPr="0021705F">
        <w:trPr>
          <w:trHeight w:val="384"/>
        </w:trPr>
        <w:tc>
          <w:tcPr>
            <w:tcW w:w="2660" w:type="dxa"/>
            <w:shd w:val="clear" w:color="auto" w:fill="FFCC00"/>
          </w:tcPr>
          <w:p w:rsidR="00B32492" w:rsidRPr="0021705F" w:rsidRDefault="00B32492" w:rsidP="000C7D08">
            <w:p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6552" w:type="dxa"/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32492" w:rsidRPr="0021705F">
        <w:trPr>
          <w:trHeight w:val="350"/>
        </w:trPr>
        <w:tc>
          <w:tcPr>
            <w:tcW w:w="2660" w:type="dxa"/>
            <w:shd w:val="clear" w:color="auto" w:fill="FFCC00"/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6552" w:type="dxa"/>
            <w:vAlign w:val="center"/>
          </w:tcPr>
          <w:p w:rsidR="00B32492" w:rsidRPr="0021705F" w:rsidRDefault="00B3249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B32492" w:rsidRPr="0021705F" w:rsidRDefault="00B32492" w:rsidP="0021705F">
      <w:pPr>
        <w:rPr>
          <w:rFonts w:ascii="Calibri" w:hAnsi="Calibri" w:cs="Calibri"/>
          <w:sz w:val="22"/>
          <w:szCs w:val="22"/>
        </w:rPr>
      </w:pPr>
    </w:p>
    <w:sectPr w:rsidR="00B32492" w:rsidRPr="0021705F" w:rsidSect="005548B0">
      <w:headerReference w:type="default" r:id="rId7"/>
      <w:foot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492" w:rsidRDefault="00B32492" w:rsidP="005F14C0">
      <w:r>
        <w:separator/>
      </w:r>
    </w:p>
    <w:p w:rsidR="00B32492" w:rsidRDefault="00B32492"/>
  </w:endnote>
  <w:endnote w:type="continuationSeparator" w:id="0">
    <w:p w:rsidR="00B32492" w:rsidRDefault="00B32492" w:rsidP="005F14C0">
      <w:r>
        <w:continuationSeparator/>
      </w:r>
    </w:p>
    <w:p w:rsidR="00B32492" w:rsidRDefault="00B3249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2764"/>
      <w:gridCol w:w="2764"/>
      <w:gridCol w:w="3756"/>
    </w:tblGrid>
    <w:tr w:rsidR="00B32492" w:rsidRPr="00441BCB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B32492" w:rsidRPr="001E6601" w:rsidRDefault="00B32492" w:rsidP="00582323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B32492" w:rsidRPr="001E6601" w:rsidRDefault="00B32492" w:rsidP="007E04EE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B32492" w:rsidRPr="001E6601" w:rsidRDefault="00B32492" w:rsidP="00582323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t xml:space="preserve"> z 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  <w:szCs w:val="20"/>
            </w:rPr>
            <w:t>5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B32492" w:rsidRDefault="00B32492" w:rsidP="00E01E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492" w:rsidRDefault="00B32492" w:rsidP="005F14C0">
      <w:r>
        <w:separator/>
      </w:r>
    </w:p>
    <w:p w:rsidR="00B32492" w:rsidRDefault="00B32492"/>
  </w:footnote>
  <w:footnote w:type="continuationSeparator" w:id="0">
    <w:p w:rsidR="00B32492" w:rsidRDefault="00B32492" w:rsidP="005F14C0">
      <w:r>
        <w:continuationSeparator/>
      </w:r>
    </w:p>
    <w:p w:rsidR="00B32492" w:rsidRDefault="00B32492"/>
  </w:footnote>
  <w:footnote w:id="1">
    <w:p w:rsidR="00B32492" w:rsidRDefault="00B32492" w:rsidP="0021705F">
      <w:pPr>
        <w:pStyle w:val="FootnoteText"/>
      </w:pPr>
      <w:r w:rsidRPr="009A6CA7">
        <w:rPr>
          <w:rStyle w:val="FootnoteReference"/>
          <w:rFonts w:ascii="Calibri" w:hAnsi="Calibri" w:cs="Calibri"/>
        </w:rPr>
        <w:footnoteRef/>
      </w:r>
      <w:r w:rsidRPr="009A6CA7">
        <w:rPr>
          <w:rFonts w:ascii="Calibri" w:hAnsi="Calibri" w:cs="Calibri"/>
        </w:rPr>
        <w:t xml:space="preserve"> Předkladatel projektového záměru zvolí jednu z nabízených možností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492" w:rsidRDefault="00B32492" w:rsidP="00E265D3">
    <w:pPr>
      <w:pStyle w:val="Header"/>
      <w:ind w:left="-540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in;margin-top:-.6pt;width:135pt;height:65.75pt;z-index:251660288">
          <v:imagedata r:id="rId1" o:title=""/>
          <w10:wrap type="square"/>
        </v:shape>
      </w:pict>
    </w:r>
    <w:r>
      <w:rPr>
        <w:noProof/>
        <w:lang w:eastAsia="cs-CZ"/>
      </w:rPr>
      <w:pict>
        <v:shape id="Obrázek 7" o:spid="_x0000_i1026" type="#_x0000_t75" style="width:375pt;height:60pt;visibility:visible">
          <v:imagedata r:id="rId2" o:title=""/>
        </v:shape>
      </w:pict>
    </w:r>
  </w:p>
  <w:p w:rsidR="00B32492" w:rsidRDefault="00B324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449E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622D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07497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6EA89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CAEAB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BED1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58C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7624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DE4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188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1B731E"/>
    <w:multiLevelType w:val="hybridMultilevel"/>
    <w:tmpl w:val="990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0C59C2"/>
    <w:multiLevelType w:val="hybridMultilevel"/>
    <w:tmpl w:val="34EEEF48"/>
    <w:lvl w:ilvl="0" w:tplc="2FC63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E31C6"/>
    <w:multiLevelType w:val="hybridMultilevel"/>
    <w:tmpl w:val="572CCD6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84731"/>
    <w:multiLevelType w:val="hybridMultilevel"/>
    <w:tmpl w:val="DD022AC8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922C3"/>
    <w:multiLevelType w:val="hybridMultilevel"/>
    <w:tmpl w:val="BD12E2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47B89"/>
    <w:multiLevelType w:val="hybridMultilevel"/>
    <w:tmpl w:val="B82602A0"/>
    <w:lvl w:ilvl="0" w:tplc="F46EA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AE460A7"/>
    <w:multiLevelType w:val="hybridMultilevel"/>
    <w:tmpl w:val="7EE8ED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6126F4"/>
    <w:multiLevelType w:val="hybridMultilevel"/>
    <w:tmpl w:val="1A7679B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83232"/>
    <w:multiLevelType w:val="hybridMultilevel"/>
    <w:tmpl w:val="DA326E0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1E0E88"/>
    <w:multiLevelType w:val="hybridMultilevel"/>
    <w:tmpl w:val="68A05ACC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>
    <w:nsid w:val="5F2A29F5"/>
    <w:multiLevelType w:val="hybridMultilevel"/>
    <w:tmpl w:val="A9800E3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A253C0"/>
    <w:multiLevelType w:val="hybridMultilevel"/>
    <w:tmpl w:val="574A356E"/>
    <w:lvl w:ilvl="0" w:tplc="BB02B58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2464B"/>
    <w:multiLevelType w:val="hybridMultilevel"/>
    <w:tmpl w:val="EA320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80602D1"/>
    <w:multiLevelType w:val="hybridMultilevel"/>
    <w:tmpl w:val="7AEAD7E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9F1529"/>
    <w:multiLevelType w:val="hybridMultilevel"/>
    <w:tmpl w:val="EC483084"/>
    <w:lvl w:ilvl="0" w:tplc="79262F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5E5FCC"/>
    <w:multiLevelType w:val="hybridMultilevel"/>
    <w:tmpl w:val="AEFA205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21"/>
  </w:num>
  <w:num w:numId="5">
    <w:abstractNumId w:val="11"/>
  </w:num>
  <w:num w:numId="6">
    <w:abstractNumId w:val="13"/>
  </w:num>
  <w:num w:numId="7">
    <w:abstractNumId w:val="14"/>
  </w:num>
  <w:num w:numId="8">
    <w:abstractNumId w:val="27"/>
  </w:num>
  <w:num w:numId="9">
    <w:abstractNumId w:val="22"/>
  </w:num>
  <w:num w:numId="10">
    <w:abstractNumId w:val="19"/>
  </w:num>
  <w:num w:numId="11">
    <w:abstractNumId w:val="23"/>
  </w:num>
  <w:num w:numId="12">
    <w:abstractNumId w:val="25"/>
  </w:num>
  <w:num w:numId="13">
    <w:abstractNumId w:val="18"/>
  </w:num>
  <w:num w:numId="14">
    <w:abstractNumId w:val="2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65E"/>
    <w:rsid w:val="00010DAA"/>
    <w:rsid w:val="0001321D"/>
    <w:rsid w:val="000245A6"/>
    <w:rsid w:val="0003032E"/>
    <w:rsid w:val="0003287B"/>
    <w:rsid w:val="00036391"/>
    <w:rsid w:val="00040494"/>
    <w:rsid w:val="000479C5"/>
    <w:rsid w:val="00051055"/>
    <w:rsid w:val="00052A20"/>
    <w:rsid w:val="000540A7"/>
    <w:rsid w:val="000643B7"/>
    <w:rsid w:val="0007376B"/>
    <w:rsid w:val="000751C6"/>
    <w:rsid w:val="00077CAD"/>
    <w:rsid w:val="000851B3"/>
    <w:rsid w:val="00090FBD"/>
    <w:rsid w:val="00094C59"/>
    <w:rsid w:val="00097268"/>
    <w:rsid w:val="000A11B4"/>
    <w:rsid w:val="000A3256"/>
    <w:rsid w:val="000A37A0"/>
    <w:rsid w:val="000A4EA1"/>
    <w:rsid w:val="000A59E7"/>
    <w:rsid w:val="000B18CC"/>
    <w:rsid w:val="000B2BF6"/>
    <w:rsid w:val="000B57A0"/>
    <w:rsid w:val="000B5B2C"/>
    <w:rsid w:val="000C1759"/>
    <w:rsid w:val="000C1823"/>
    <w:rsid w:val="000C28CA"/>
    <w:rsid w:val="000C6344"/>
    <w:rsid w:val="000C6DA7"/>
    <w:rsid w:val="000C7D08"/>
    <w:rsid w:val="000D22AA"/>
    <w:rsid w:val="000D3E45"/>
    <w:rsid w:val="000D7C5C"/>
    <w:rsid w:val="000E0183"/>
    <w:rsid w:val="000E2EC9"/>
    <w:rsid w:val="000E3CB4"/>
    <w:rsid w:val="000E5A74"/>
    <w:rsid w:val="000F4497"/>
    <w:rsid w:val="000F54A2"/>
    <w:rsid w:val="000F7567"/>
    <w:rsid w:val="0010190B"/>
    <w:rsid w:val="00103CCE"/>
    <w:rsid w:val="00110A60"/>
    <w:rsid w:val="00113476"/>
    <w:rsid w:val="00114B55"/>
    <w:rsid w:val="00115A24"/>
    <w:rsid w:val="0011648F"/>
    <w:rsid w:val="001355B0"/>
    <w:rsid w:val="001400AF"/>
    <w:rsid w:val="0014178C"/>
    <w:rsid w:val="00142821"/>
    <w:rsid w:val="001473E5"/>
    <w:rsid w:val="00147F2B"/>
    <w:rsid w:val="00151E41"/>
    <w:rsid w:val="00152347"/>
    <w:rsid w:val="001532CA"/>
    <w:rsid w:val="001574AA"/>
    <w:rsid w:val="00163701"/>
    <w:rsid w:val="001726AD"/>
    <w:rsid w:val="00175CFC"/>
    <w:rsid w:val="00176047"/>
    <w:rsid w:val="0018555D"/>
    <w:rsid w:val="0019590B"/>
    <w:rsid w:val="001A3701"/>
    <w:rsid w:val="001A4025"/>
    <w:rsid w:val="001A4FB9"/>
    <w:rsid w:val="001A66A9"/>
    <w:rsid w:val="001A66ED"/>
    <w:rsid w:val="001A7119"/>
    <w:rsid w:val="001A7A10"/>
    <w:rsid w:val="001B1F95"/>
    <w:rsid w:val="001B39DC"/>
    <w:rsid w:val="001B68BD"/>
    <w:rsid w:val="001B7A36"/>
    <w:rsid w:val="001C54CD"/>
    <w:rsid w:val="001C5C5B"/>
    <w:rsid w:val="001C5CF6"/>
    <w:rsid w:val="001D1F5E"/>
    <w:rsid w:val="001D4ACF"/>
    <w:rsid w:val="001D671A"/>
    <w:rsid w:val="001E1B13"/>
    <w:rsid w:val="001E6601"/>
    <w:rsid w:val="002004E1"/>
    <w:rsid w:val="00205F1C"/>
    <w:rsid w:val="00214F3B"/>
    <w:rsid w:val="0021705F"/>
    <w:rsid w:val="00226F2D"/>
    <w:rsid w:val="00242512"/>
    <w:rsid w:val="00243043"/>
    <w:rsid w:val="00243FB9"/>
    <w:rsid w:val="002447B6"/>
    <w:rsid w:val="00245110"/>
    <w:rsid w:val="002470F2"/>
    <w:rsid w:val="00263BF2"/>
    <w:rsid w:val="00267C11"/>
    <w:rsid w:val="00270686"/>
    <w:rsid w:val="00271AFD"/>
    <w:rsid w:val="00276850"/>
    <w:rsid w:val="0027774D"/>
    <w:rsid w:val="002879AB"/>
    <w:rsid w:val="0029005D"/>
    <w:rsid w:val="002927E4"/>
    <w:rsid w:val="002A12B8"/>
    <w:rsid w:val="002A6A93"/>
    <w:rsid w:val="002B1132"/>
    <w:rsid w:val="002B4466"/>
    <w:rsid w:val="002B7673"/>
    <w:rsid w:val="002C0F2E"/>
    <w:rsid w:val="002C17FF"/>
    <w:rsid w:val="002C32D1"/>
    <w:rsid w:val="002C425C"/>
    <w:rsid w:val="002C4E33"/>
    <w:rsid w:val="002C5938"/>
    <w:rsid w:val="002C5AE6"/>
    <w:rsid w:val="002D21CE"/>
    <w:rsid w:val="002D304A"/>
    <w:rsid w:val="002E1AC0"/>
    <w:rsid w:val="002E2D31"/>
    <w:rsid w:val="002E4AD6"/>
    <w:rsid w:val="002E74C1"/>
    <w:rsid w:val="002F0458"/>
    <w:rsid w:val="00300E1D"/>
    <w:rsid w:val="00301668"/>
    <w:rsid w:val="0030446D"/>
    <w:rsid w:val="003115DF"/>
    <w:rsid w:val="00322231"/>
    <w:rsid w:val="0032327D"/>
    <w:rsid w:val="00325E61"/>
    <w:rsid w:val="003305CC"/>
    <w:rsid w:val="00332363"/>
    <w:rsid w:val="00335423"/>
    <w:rsid w:val="0033747A"/>
    <w:rsid w:val="0034298C"/>
    <w:rsid w:val="003546A3"/>
    <w:rsid w:val="003612F0"/>
    <w:rsid w:val="0036429B"/>
    <w:rsid w:val="003654B6"/>
    <w:rsid w:val="0036635C"/>
    <w:rsid w:val="00370EE9"/>
    <w:rsid w:val="00382269"/>
    <w:rsid w:val="0038772F"/>
    <w:rsid w:val="003951EC"/>
    <w:rsid w:val="003A418F"/>
    <w:rsid w:val="003B75CB"/>
    <w:rsid w:val="003C0577"/>
    <w:rsid w:val="003D1B95"/>
    <w:rsid w:val="003D2167"/>
    <w:rsid w:val="003D3B25"/>
    <w:rsid w:val="003D77EE"/>
    <w:rsid w:val="003E12B6"/>
    <w:rsid w:val="003E25C6"/>
    <w:rsid w:val="003E329B"/>
    <w:rsid w:val="003E6CB5"/>
    <w:rsid w:val="003F3B7F"/>
    <w:rsid w:val="003F7943"/>
    <w:rsid w:val="0040353A"/>
    <w:rsid w:val="00406C9B"/>
    <w:rsid w:val="00411643"/>
    <w:rsid w:val="00416333"/>
    <w:rsid w:val="00416E78"/>
    <w:rsid w:val="004211AC"/>
    <w:rsid w:val="00422AA5"/>
    <w:rsid w:val="00424BE8"/>
    <w:rsid w:val="0043181A"/>
    <w:rsid w:val="00440F7A"/>
    <w:rsid w:val="00441BCB"/>
    <w:rsid w:val="0044545A"/>
    <w:rsid w:val="0044612E"/>
    <w:rsid w:val="004533B6"/>
    <w:rsid w:val="00456C56"/>
    <w:rsid w:val="004610F8"/>
    <w:rsid w:val="004648A8"/>
    <w:rsid w:val="00467EAF"/>
    <w:rsid w:val="00472ABB"/>
    <w:rsid w:val="00473A6F"/>
    <w:rsid w:val="004740FE"/>
    <w:rsid w:val="004767A3"/>
    <w:rsid w:val="0048070C"/>
    <w:rsid w:val="00480A9C"/>
    <w:rsid w:val="00484AB1"/>
    <w:rsid w:val="004A4E00"/>
    <w:rsid w:val="004A734A"/>
    <w:rsid w:val="004B0E2A"/>
    <w:rsid w:val="004B1BFF"/>
    <w:rsid w:val="004B46F8"/>
    <w:rsid w:val="004B763C"/>
    <w:rsid w:val="004C31EA"/>
    <w:rsid w:val="004D3E4A"/>
    <w:rsid w:val="004D4576"/>
    <w:rsid w:val="004D5630"/>
    <w:rsid w:val="004D7D5E"/>
    <w:rsid w:val="004E06C4"/>
    <w:rsid w:val="004E1C67"/>
    <w:rsid w:val="004F2616"/>
    <w:rsid w:val="004F4B83"/>
    <w:rsid w:val="00500C40"/>
    <w:rsid w:val="00504DDC"/>
    <w:rsid w:val="00511FD4"/>
    <w:rsid w:val="00526FBE"/>
    <w:rsid w:val="00527059"/>
    <w:rsid w:val="00534224"/>
    <w:rsid w:val="00537324"/>
    <w:rsid w:val="00542E37"/>
    <w:rsid w:val="00543A42"/>
    <w:rsid w:val="00554780"/>
    <w:rsid w:val="005548B0"/>
    <w:rsid w:val="00557FB9"/>
    <w:rsid w:val="0056205A"/>
    <w:rsid w:val="00562C15"/>
    <w:rsid w:val="00573D15"/>
    <w:rsid w:val="0057662A"/>
    <w:rsid w:val="005807C8"/>
    <w:rsid w:val="00580FB0"/>
    <w:rsid w:val="00581326"/>
    <w:rsid w:val="00582323"/>
    <w:rsid w:val="00582479"/>
    <w:rsid w:val="00584E8C"/>
    <w:rsid w:val="00587272"/>
    <w:rsid w:val="005926FC"/>
    <w:rsid w:val="005A1F65"/>
    <w:rsid w:val="005A4015"/>
    <w:rsid w:val="005A4170"/>
    <w:rsid w:val="005A5BC4"/>
    <w:rsid w:val="005A7641"/>
    <w:rsid w:val="005B1A47"/>
    <w:rsid w:val="005B21CE"/>
    <w:rsid w:val="005B25B0"/>
    <w:rsid w:val="005B5B36"/>
    <w:rsid w:val="005B614C"/>
    <w:rsid w:val="005B6C04"/>
    <w:rsid w:val="005B7F54"/>
    <w:rsid w:val="005C5A27"/>
    <w:rsid w:val="005C750A"/>
    <w:rsid w:val="005D25D1"/>
    <w:rsid w:val="005D6D65"/>
    <w:rsid w:val="005D799B"/>
    <w:rsid w:val="005E0B66"/>
    <w:rsid w:val="005E372B"/>
    <w:rsid w:val="005E46B6"/>
    <w:rsid w:val="005F14C0"/>
    <w:rsid w:val="005F531D"/>
    <w:rsid w:val="00611523"/>
    <w:rsid w:val="00612910"/>
    <w:rsid w:val="006158B5"/>
    <w:rsid w:val="00617657"/>
    <w:rsid w:val="00621A11"/>
    <w:rsid w:val="00630A8B"/>
    <w:rsid w:val="00631432"/>
    <w:rsid w:val="0063269C"/>
    <w:rsid w:val="006378CB"/>
    <w:rsid w:val="00640BC7"/>
    <w:rsid w:val="00641767"/>
    <w:rsid w:val="00641DDE"/>
    <w:rsid w:val="00642342"/>
    <w:rsid w:val="00644685"/>
    <w:rsid w:val="006451EB"/>
    <w:rsid w:val="00646A61"/>
    <w:rsid w:val="00647FC5"/>
    <w:rsid w:val="00650699"/>
    <w:rsid w:val="0065139E"/>
    <w:rsid w:val="00654CB8"/>
    <w:rsid w:val="00655987"/>
    <w:rsid w:val="00661FF0"/>
    <w:rsid w:val="0066292B"/>
    <w:rsid w:val="006636C5"/>
    <w:rsid w:val="006661F6"/>
    <w:rsid w:val="00670C39"/>
    <w:rsid w:val="00674860"/>
    <w:rsid w:val="00677D7A"/>
    <w:rsid w:val="00683C42"/>
    <w:rsid w:val="006859E9"/>
    <w:rsid w:val="00685A74"/>
    <w:rsid w:val="00687A2E"/>
    <w:rsid w:val="006951C9"/>
    <w:rsid w:val="006A14A0"/>
    <w:rsid w:val="006A2E2C"/>
    <w:rsid w:val="006A6E4D"/>
    <w:rsid w:val="006A7E4D"/>
    <w:rsid w:val="006B075D"/>
    <w:rsid w:val="006C1EF9"/>
    <w:rsid w:val="006D04C0"/>
    <w:rsid w:val="006D0531"/>
    <w:rsid w:val="006D21C5"/>
    <w:rsid w:val="006E0647"/>
    <w:rsid w:val="006E7348"/>
    <w:rsid w:val="006F2B2B"/>
    <w:rsid w:val="006F2DDB"/>
    <w:rsid w:val="006F40A4"/>
    <w:rsid w:val="00700623"/>
    <w:rsid w:val="00703B5A"/>
    <w:rsid w:val="00707213"/>
    <w:rsid w:val="007074D0"/>
    <w:rsid w:val="007244BC"/>
    <w:rsid w:val="00724546"/>
    <w:rsid w:val="007442C4"/>
    <w:rsid w:val="00746626"/>
    <w:rsid w:val="0074788F"/>
    <w:rsid w:val="00747DB7"/>
    <w:rsid w:val="00750705"/>
    <w:rsid w:val="00752E58"/>
    <w:rsid w:val="00753E0B"/>
    <w:rsid w:val="0075675E"/>
    <w:rsid w:val="00762B98"/>
    <w:rsid w:val="007723FC"/>
    <w:rsid w:val="0077349A"/>
    <w:rsid w:val="00776BAD"/>
    <w:rsid w:val="00780FB7"/>
    <w:rsid w:val="00781AA6"/>
    <w:rsid w:val="00782049"/>
    <w:rsid w:val="00786053"/>
    <w:rsid w:val="00787F88"/>
    <w:rsid w:val="007932C6"/>
    <w:rsid w:val="00793FC2"/>
    <w:rsid w:val="007973BC"/>
    <w:rsid w:val="007A4DE0"/>
    <w:rsid w:val="007A61BC"/>
    <w:rsid w:val="007A6B8B"/>
    <w:rsid w:val="007B00F2"/>
    <w:rsid w:val="007B2CC5"/>
    <w:rsid w:val="007B4E8C"/>
    <w:rsid w:val="007C0B86"/>
    <w:rsid w:val="007C0FAD"/>
    <w:rsid w:val="007C2E2E"/>
    <w:rsid w:val="007C551E"/>
    <w:rsid w:val="007C722C"/>
    <w:rsid w:val="007D0515"/>
    <w:rsid w:val="007D0B9A"/>
    <w:rsid w:val="007D11B3"/>
    <w:rsid w:val="007D31EE"/>
    <w:rsid w:val="007D36BB"/>
    <w:rsid w:val="007D5619"/>
    <w:rsid w:val="007D7726"/>
    <w:rsid w:val="007E04EE"/>
    <w:rsid w:val="007E0694"/>
    <w:rsid w:val="007E1735"/>
    <w:rsid w:val="007E2EB3"/>
    <w:rsid w:val="007E5F0F"/>
    <w:rsid w:val="007E5F3D"/>
    <w:rsid w:val="007F61E7"/>
    <w:rsid w:val="00800DE5"/>
    <w:rsid w:val="0080296C"/>
    <w:rsid w:val="00803148"/>
    <w:rsid w:val="00805A4C"/>
    <w:rsid w:val="0082166C"/>
    <w:rsid w:val="00822011"/>
    <w:rsid w:val="008271F4"/>
    <w:rsid w:val="00831710"/>
    <w:rsid w:val="00833511"/>
    <w:rsid w:val="008349D8"/>
    <w:rsid w:val="0083501B"/>
    <w:rsid w:val="00840480"/>
    <w:rsid w:val="00844496"/>
    <w:rsid w:val="00844537"/>
    <w:rsid w:val="00846ADD"/>
    <w:rsid w:val="00847EC3"/>
    <w:rsid w:val="00851305"/>
    <w:rsid w:val="00855713"/>
    <w:rsid w:val="00861362"/>
    <w:rsid w:val="00862595"/>
    <w:rsid w:val="00863407"/>
    <w:rsid w:val="008635F7"/>
    <w:rsid w:val="00874ED5"/>
    <w:rsid w:val="008769DF"/>
    <w:rsid w:val="00877D23"/>
    <w:rsid w:val="00881CDE"/>
    <w:rsid w:val="008821A8"/>
    <w:rsid w:val="008824A0"/>
    <w:rsid w:val="008835E7"/>
    <w:rsid w:val="0088473A"/>
    <w:rsid w:val="0089028F"/>
    <w:rsid w:val="0089301F"/>
    <w:rsid w:val="0089305D"/>
    <w:rsid w:val="00893BE1"/>
    <w:rsid w:val="008943B4"/>
    <w:rsid w:val="00897540"/>
    <w:rsid w:val="008B5D9D"/>
    <w:rsid w:val="008B71D8"/>
    <w:rsid w:val="008C195A"/>
    <w:rsid w:val="008D51DE"/>
    <w:rsid w:val="008E0EB1"/>
    <w:rsid w:val="008E2E1F"/>
    <w:rsid w:val="008F16A9"/>
    <w:rsid w:val="008F1A2C"/>
    <w:rsid w:val="008F5060"/>
    <w:rsid w:val="008F5791"/>
    <w:rsid w:val="008F73AB"/>
    <w:rsid w:val="008F7BE0"/>
    <w:rsid w:val="0090622A"/>
    <w:rsid w:val="00907B47"/>
    <w:rsid w:val="00914F82"/>
    <w:rsid w:val="009171D7"/>
    <w:rsid w:val="00917439"/>
    <w:rsid w:val="00924645"/>
    <w:rsid w:val="00931FC7"/>
    <w:rsid w:val="0093457A"/>
    <w:rsid w:val="009362E0"/>
    <w:rsid w:val="00941597"/>
    <w:rsid w:val="00943CA4"/>
    <w:rsid w:val="009501DD"/>
    <w:rsid w:val="00953DBC"/>
    <w:rsid w:val="00955EF2"/>
    <w:rsid w:val="00957845"/>
    <w:rsid w:val="00964B07"/>
    <w:rsid w:val="009709D9"/>
    <w:rsid w:val="00975CC9"/>
    <w:rsid w:val="00977494"/>
    <w:rsid w:val="0097765E"/>
    <w:rsid w:val="0098587F"/>
    <w:rsid w:val="00990066"/>
    <w:rsid w:val="00991899"/>
    <w:rsid w:val="009944C0"/>
    <w:rsid w:val="00996C51"/>
    <w:rsid w:val="009A5586"/>
    <w:rsid w:val="009A6449"/>
    <w:rsid w:val="009A6CA7"/>
    <w:rsid w:val="009A6CF1"/>
    <w:rsid w:val="009C09FB"/>
    <w:rsid w:val="009C12BD"/>
    <w:rsid w:val="009C360C"/>
    <w:rsid w:val="009C5CC6"/>
    <w:rsid w:val="009C6288"/>
    <w:rsid w:val="009E0352"/>
    <w:rsid w:val="009F3E86"/>
    <w:rsid w:val="00A03A3A"/>
    <w:rsid w:val="00A07F6E"/>
    <w:rsid w:val="00A136C2"/>
    <w:rsid w:val="00A144C5"/>
    <w:rsid w:val="00A16057"/>
    <w:rsid w:val="00A20FD0"/>
    <w:rsid w:val="00A25A94"/>
    <w:rsid w:val="00A26F02"/>
    <w:rsid w:val="00A2792F"/>
    <w:rsid w:val="00A309DC"/>
    <w:rsid w:val="00A32F0A"/>
    <w:rsid w:val="00A3742B"/>
    <w:rsid w:val="00A41491"/>
    <w:rsid w:val="00A42C1A"/>
    <w:rsid w:val="00A449AF"/>
    <w:rsid w:val="00A47958"/>
    <w:rsid w:val="00A6029B"/>
    <w:rsid w:val="00A61AAD"/>
    <w:rsid w:val="00A64B3C"/>
    <w:rsid w:val="00A72592"/>
    <w:rsid w:val="00A75119"/>
    <w:rsid w:val="00A75ADC"/>
    <w:rsid w:val="00A80370"/>
    <w:rsid w:val="00A94442"/>
    <w:rsid w:val="00A94DE2"/>
    <w:rsid w:val="00AA1B2E"/>
    <w:rsid w:val="00AA53AF"/>
    <w:rsid w:val="00AA5D80"/>
    <w:rsid w:val="00AC0D67"/>
    <w:rsid w:val="00AC394F"/>
    <w:rsid w:val="00AC6600"/>
    <w:rsid w:val="00AE4B2C"/>
    <w:rsid w:val="00AF1C82"/>
    <w:rsid w:val="00AF4499"/>
    <w:rsid w:val="00AF4B31"/>
    <w:rsid w:val="00B01C9B"/>
    <w:rsid w:val="00B0324A"/>
    <w:rsid w:val="00B035AE"/>
    <w:rsid w:val="00B03A38"/>
    <w:rsid w:val="00B04D21"/>
    <w:rsid w:val="00B05F02"/>
    <w:rsid w:val="00B11987"/>
    <w:rsid w:val="00B1281E"/>
    <w:rsid w:val="00B1546D"/>
    <w:rsid w:val="00B15940"/>
    <w:rsid w:val="00B15C16"/>
    <w:rsid w:val="00B15CB9"/>
    <w:rsid w:val="00B23FB0"/>
    <w:rsid w:val="00B31B0D"/>
    <w:rsid w:val="00B32492"/>
    <w:rsid w:val="00B4015D"/>
    <w:rsid w:val="00B40F56"/>
    <w:rsid w:val="00B42223"/>
    <w:rsid w:val="00B45351"/>
    <w:rsid w:val="00B47009"/>
    <w:rsid w:val="00B5292B"/>
    <w:rsid w:val="00B55647"/>
    <w:rsid w:val="00B557EF"/>
    <w:rsid w:val="00B62517"/>
    <w:rsid w:val="00B66838"/>
    <w:rsid w:val="00B67A0A"/>
    <w:rsid w:val="00B7579B"/>
    <w:rsid w:val="00B77814"/>
    <w:rsid w:val="00B820DE"/>
    <w:rsid w:val="00BA0BF2"/>
    <w:rsid w:val="00BA344B"/>
    <w:rsid w:val="00BA3EEB"/>
    <w:rsid w:val="00BA4EDF"/>
    <w:rsid w:val="00BA6DF0"/>
    <w:rsid w:val="00BB4E97"/>
    <w:rsid w:val="00BC1F90"/>
    <w:rsid w:val="00BC5490"/>
    <w:rsid w:val="00BC68C7"/>
    <w:rsid w:val="00BD023C"/>
    <w:rsid w:val="00BD6DEA"/>
    <w:rsid w:val="00BD76DE"/>
    <w:rsid w:val="00BE122D"/>
    <w:rsid w:val="00BE5BC0"/>
    <w:rsid w:val="00BF3091"/>
    <w:rsid w:val="00BF76D3"/>
    <w:rsid w:val="00C00C8E"/>
    <w:rsid w:val="00C13F07"/>
    <w:rsid w:val="00C15121"/>
    <w:rsid w:val="00C15225"/>
    <w:rsid w:val="00C157FC"/>
    <w:rsid w:val="00C165B4"/>
    <w:rsid w:val="00C17501"/>
    <w:rsid w:val="00C23970"/>
    <w:rsid w:val="00C27CBC"/>
    <w:rsid w:val="00C32F0D"/>
    <w:rsid w:val="00C3331D"/>
    <w:rsid w:val="00C339A3"/>
    <w:rsid w:val="00C33C2F"/>
    <w:rsid w:val="00C33F42"/>
    <w:rsid w:val="00C36D42"/>
    <w:rsid w:val="00C413B3"/>
    <w:rsid w:val="00C42782"/>
    <w:rsid w:val="00C5380D"/>
    <w:rsid w:val="00C54894"/>
    <w:rsid w:val="00C61493"/>
    <w:rsid w:val="00C63989"/>
    <w:rsid w:val="00C6597D"/>
    <w:rsid w:val="00C65CCB"/>
    <w:rsid w:val="00C7009D"/>
    <w:rsid w:val="00C76DA0"/>
    <w:rsid w:val="00C77E2D"/>
    <w:rsid w:val="00C81783"/>
    <w:rsid w:val="00C8276E"/>
    <w:rsid w:val="00C8619F"/>
    <w:rsid w:val="00C90D4F"/>
    <w:rsid w:val="00CA3B0A"/>
    <w:rsid w:val="00CA6784"/>
    <w:rsid w:val="00CC01AC"/>
    <w:rsid w:val="00CC349E"/>
    <w:rsid w:val="00CD35A4"/>
    <w:rsid w:val="00CD6A92"/>
    <w:rsid w:val="00CE3480"/>
    <w:rsid w:val="00CF178E"/>
    <w:rsid w:val="00CF3942"/>
    <w:rsid w:val="00CF72CB"/>
    <w:rsid w:val="00D04198"/>
    <w:rsid w:val="00D07732"/>
    <w:rsid w:val="00D1107F"/>
    <w:rsid w:val="00D13AED"/>
    <w:rsid w:val="00D13E2E"/>
    <w:rsid w:val="00D14963"/>
    <w:rsid w:val="00D14DCF"/>
    <w:rsid w:val="00D20496"/>
    <w:rsid w:val="00D20C3A"/>
    <w:rsid w:val="00D25588"/>
    <w:rsid w:val="00D2639E"/>
    <w:rsid w:val="00D324D4"/>
    <w:rsid w:val="00D32BE7"/>
    <w:rsid w:val="00D33117"/>
    <w:rsid w:val="00D34BEB"/>
    <w:rsid w:val="00D37867"/>
    <w:rsid w:val="00D37E1B"/>
    <w:rsid w:val="00D40929"/>
    <w:rsid w:val="00D41E3A"/>
    <w:rsid w:val="00D42C72"/>
    <w:rsid w:val="00D5002E"/>
    <w:rsid w:val="00D55033"/>
    <w:rsid w:val="00D570F4"/>
    <w:rsid w:val="00D6133F"/>
    <w:rsid w:val="00D67C01"/>
    <w:rsid w:val="00D77286"/>
    <w:rsid w:val="00D778B1"/>
    <w:rsid w:val="00D803F3"/>
    <w:rsid w:val="00D84D66"/>
    <w:rsid w:val="00D90FFD"/>
    <w:rsid w:val="00D91594"/>
    <w:rsid w:val="00D939AE"/>
    <w:rsid w:val="00D93D75"/>
    <w:rsid w:val="00D97826"/>
    <w:rsid w:val="00DA2810"/>
    <w:rsid w:val="00DA2B71"/>
    <w:rsid w:val="00DB20B8"/>
    <w:rsid w:val="00DB4B51"/>
    <w:rsid w:val="00DC661B"/>
    <w:rsid w:val="00DD7A4D"/>
    <w:rsid w:val="00DF1B53"/>
    <w:rsid w:val="00DF55B8"/>
    <w:rsid w:val="00E00623"/>
    <w:rsid w:val="00E0168C"/>
    <w:rsid w:val="00E01EBC"/>
    <w:rsid w:val="00E01EDA"/>
    <w:rsid w:val="00E02929"/>
    <w:rsid w:val="00E21895"/>
    <w:rsid w:val="00E265D3"/>
    <w:rsid w:val="00E302FB"/>
    <w:rsid w:val="00E324B4"/>
    <w:rsid w:val="00E35DBC"/>
    <w:rsid w:val="00E36AE1"/>
    <w:rsid w:val="00E40593"/>
    <w:rsid w:val="00E43F4C"/>
    <w:rsid w:val="00E45A30"/>
    <w:rsid w:val="00E45A39"/>
    <w:rsid w:val="00E54EC0"/>
    <w:rsid w:val="00E62BD1"/>
    <w:rsid w:val="00E66035"/>
    <w:rsid w:val="00E66D0A"/>
    <w:rsid w:val="00E80FCB"/>
    <w:rsid w:val="00E879B5"/>
    <w:rsid w:val="00E87B45"/>
    <w:rsid w:val="00E948D7"/>
    <w:rsid w:val="00E96190"/>
    <w:rsid w:val="00EA03DD"/>
    <w:rsid w:val="00EA2744"/>
    <w:rsid w:val="00EB189C"/>
    <w:rsid w:val="00EB729E"/>
    <w:rsid w:val="00EC00AE"/>
    <w:rsid w:val="00EC0A6F"/>
    <w:rsid w:val="00EC11D9"/>
    <w:rsid w:val="00EC1ADC"/>
    <w:rsid w:val="00EC57FC"/>
    <w:rsid w:val="00EC6D10"/>
    <w:rsid w:val="00EC7C2C"/>
    <w:rsid w:val="00ED0E43"/>
    <w:rsid w:val="00ED21BE"/>
    <w:rsid w:val="00EE1699"/>
    <w:rsid w:val="00EE2A63"/>
    <w:rsid w:val="00EE7580"/>
    <w:rsid w:val="00EE75AE"/>
    <w:rsid w:val="00EF14D2"/>
    <w:rsid w:val="00EF76C7"/>
    <w:rsid w:val="00F003D2"/>
    <w:rsid w:val="00F05B12"/>
    <w:rsid w:val="00F06F54"/>
    <w:rsid w:val="00F078C6"/>
    <w:rsid w:val="00F07E0F"/>
    <w:rsid w:val="00F10419"/>
    <w:rsid w:val="00F11939"/>
    <w:rsid w:val="00F12E17"/>
    <w:rsid w:val="00F159B6"/>
    <w:rsid w:val="00F15D4F"/>
    <w:rsid w:val="00F15E7E"/>
    <w:rsid w:val="00F261FA"/>
    <w:rsid w:val="00F270A7"/>
    <w:rsid w:val="00F271EB"/>
    <w:rsid w:val="00F30609"/>
    <w:rsid w:val="00F326C9"/>
    <w:rsid w:val="00F34B84"/>
    <w:rsid w:val="00F350E3"/>
    <w:rsid w:val="00F355AF"/>
    <w:rsid w:val="00F444CB"/>
    <w:rsid w:val="00F46798"/>
    <w:rsid w:val="00F55941"/>
    <w:rsid w:val="00F5719C"/>
    <w:rsid w:val="00F66981"/>
    <w:rsid w:val="00F71A0F"/>
    <w:rsid w:val="00F73732"/>
    <w:rsid w:val="00F77747"/>
    <w:rsid w:val="00F815DD"/>
    <w:rsid w:val="00F879B5"/>
    <w:rsid w:val="00F91A46"/>
    <w:rsid w:val="00F947DA"/>
    <w:rsid w:val="00F95301"/>
    <w:rsid w:val="00F968A7"/>
    <w:rsid w:val="00F979D7"/>
    <w:rsid w:val="00FA2873"/>
    <w:rsid w:val="00FA2FBC"/>
    <w:rsid w:val="00FA63D0"/>
    <w:rsid w:val="00FA6550"/>
    <w:rsid w:val="00FA7CB1"/>
    <w:rsid w:val="00FB0363"/>
    <w:rsid w:val="00FB2BDB"/>
    <w:rsid w:val="00FB33CE"/>
    <w:rsid w:val="00FB6666"/>
    <w:rsid w:val="00FB6E9F"/>
    <w:rsid w:val="00FC0499"/>
    <w:rsid w:val="00FC0EDF"/>
    <w:rsid w:val="00FC7B71"/>
    <w:rsid w:val="00FD050B"/>
    <w:rsid w:val="00FD16C0"/>
    <w:rsid w:val="00FD32ED"/>
    <w:rsid w:val="00FD75FE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Header">
    <w:name w:val="header"/>
    <w:basedOn w:val="Normal"/>
    <w:link w:val="Head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4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14C0"/>
    <w:rPr>
      <w:rFonts w:cs="Times New Roman"/>
    </w:rPr>
  </w:style>
  <w:style w:type="character" w:styleId="PageNumber">
    <w:name w:val="page number"/>
    <w:basedOn w:val="DefaultParagraphFont"/>
    <w:uiPriority w:val="99"/>
    <w:rsid w:val="00E62BD1"/>
    <w:rPr>
      <w:rFonts w:cs="Times New Roman"/>
    </w:rPr>
  </w:style>
  <w:style w:type="table" w:styleId="TableGrid">
    <w:name w:val="Table Grid"/>
    <w:basedOn w:val="TableNormal"/>
    <w:uiPriority w:val="99"/>
    <w:rsid w:val="007D0B9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aliases w:val="Značka poznámky"/>
    <w:basedOn w:val="DefaultParagraphFont"/>
    <w:uiPriority w:val="99"/>
    <w:semiHidden/>
    <w:rsid w:val="00D5002E"/>
    <w:rPr>
      <w:rFonts w:cs="Times New Roman"/>
      <w:sz w:val="16"/>
      <w:szCs w:val="16"/>
    </w:rPr>
  </w:style>
  <w:style w:type="paragraph" w:styleId="CommentText">
    <w:name w:val="annotation text"/>
    <w:aliases w:val="Text poznámky"/>
    <w:basedOn w:val="Normal"/>
    <w:link w:val="CommentTextChar"/>
    <w:uiPriority w:val="99"/>
    <w:semiHidden/>
    <w:rsid w:val="00D5002E"/>
    <w:rPr>
      <w:sz w:val="20"/>
      <w:szCs w:val="20"/>
    </w:rPr>
  </w:style>
  <w:style w:type="character" w:customStyle="1" w:styleId="CommentTextChar">
    <w:name w:val="Comment Text Char"/>
    <w:aliases w:val="Text poznámky Char"/>
    <w:basedOn w:val="DefaultParagraphFont"/>
    <w:link w:val="CommentText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0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0593"/>
    <w:rPr>
      <w:b/>
      <w:bCs/>
    </w:rPr>
  </w:style>
  <w:style w:type="paragraph" w:styleId="Revision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Nad,Odstavec cíl se seznamem,Odstavec se seznamem5,Odstavec_muj,Odrážky"/>
    <w:basedOn w:val="Normal"/>
    <w:link w:val="ListParagraphChar"/>
    <w:uiPriority w:val="99"/>
    <w:qFormat/>
    <w:rsid w:val="00A41491"/>
    <w:pPr>
      <w:ind w:left="720"/>
    </w:pPr>
  </w:style>
  <w:style w:type="paragraph" w:styleId="FootnoteText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al"/>
    <w:link w:val="FootnoteTextChar"/>
    <w:uiPriority w:val="99"/>
    <w:semiHidden/>
    <w:rsid w:val="00A75119"/>
    <w:rPr>
      <w:sz w:val="20"/>
      <w:szCs w:val="20"/>
    </w:rPr>
  </w:style>
  <w:style w:type="character" w:customStyle="1" w:styleId="FootnoteTextChar">
    <w:name w:val="Footnote Text Char"/>
    <w:aliases w:val="pozn. pod čarou Char,Footnote text Char,Fußnotentextf Char,Char1 Char,Schriftart: 9 pt Char,Schriftart: 10 pt Char,Schriftart: 8 pt Char,Text poznámky pod čiarou 007 Char,Geneva 9 Char,Font: Geneva 9 Char,Boston 10 Char,f Char,o Char"/>
    <w:basedOn w:val="DefaultParagraphFont"/>
    <w:link w:val="FootnoteText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aliases w:val="Footnote symbol,Footnote,PGI Fußnote Ziffer,BVI fnr,Footnote Reference Superscript,Appel note de bas de p,Appel note de bas de page,Légende,Char Car Car Car Car,Voetnootverwijzing"/>
    <w:basedOn w:val="DefaultParagraphFont"/>
    <w:uiPriority w:val="99"/>
    <w:semiHidden/>
    <w:rsid w:val="00A7511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851B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B0E2A"/>
    <w:rPr>
      <w:rFonts w:cs="Times New Roman"/>
      <w:color w:val="800080"/>
      <w:u w:val="single"/>
    </w:rPr>
  </w:style>
  <w:style w:type="character" w:customStyle="1" w:styleId="ListParagraphChar">
    <w:name w:val="List Paragraph Char"/>
    <w:aliases w:val="Nad Char,Odstavec cíl se seznamem Char,Odstavec se seznamem5 Char,Odstavec_muj Char,Odrážky Char"/>
    <w:basedOn w:val="DefaultParagraphFont"/>
    <w:link w:val="ListParagraph"/>
    <w:uiPriority w:val="99"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uiPriority w:val="99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21705F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5</Pages>
  <Words>603</Words>
  <Characters>3563</Characters>
  <Application>Microsoft Office Outlook</Application>
  <DocSecurity>0</DocSecurity>
  <Lines>0</Lines>
  <Paragraphs>0</Paragraphs>
  <ScaleCrop>false</ScaleCrop>
  <Company>MMZ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KrajcaJ</cp:lastModifiedBy>
  <cp:revision>35</cp:revision>
  <cp:lastPrinted>2017-02-09T11:53:00Z</cp:lastPrinted>
  <dcterms:created xsi:type="dcterms:W3CDTF">2017-01-18T15:03:00Z</dcterms:created>
  <dcterms:modified xsi:type="dcterms:W3CDTF">2017-02-21T09:06:00Z</dcterms:modified>
</cp:coreProperties>
</file>