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23" w:rsidRPr="00AB0B25" w:rsidRDefault="00E31D23" w:rsidP="00B0389A">
      <w:pPr>
        <w:jc w:val="center"/>
        <w:rPr>
          <w:rFonts w:ascii="Arial Narrow" w:hAnsi="Arial Narrow"/>
          <w:b/>
        </w:rPr>
      </w:pPr>
      <w:r w:rsidRPr="00AB0B25">
        <w:rPr>
          <w:rFonts w:ascii="Arial Narrow" w:hAnsi="Arial Narrow"/>
          <w:b/>
        </w:rPr>
        <w:t>ZPRÁVA O REVIZI ELEKTRICKÝCH SPOTŘEBIČŮ, NÁŘADÍ A PRODLUŽOVACÍCH PŘÍVODŮ</w:t>
      </w:r>
    </w:p>
    <w:p w:rsidR="00E31D23" w:rsidRPr="00AB0B25" w:rsidRDefault="00E31D23" w:rsidP="00B0389A">
      <w:pPr>
        <w:jc w:val="center"/>
        <w:rPr>
          <w:rFonts w:ascii="Arial Narrow" w:hAnsi="Arial Narrow"/>
        </w:rPr>
      </w:pPr>
      <w:r w:rsidRPr="00AB0B25">
        <w:rPr>
          <w:rFonts w:ascii="Arial Narrow" w:hAnsi="Arial Narrow"/>
        </w:rPr>
        <w:t>dle ČSN 33 1600 ed.2</w:t>
      </w:r>
    </w:p>
    <w:p w:rsidR="00E31D23" w:rsidRPr="0010581A" w:rsidRDefault="00E31D23" w:rsidP="00B0389A">
      <w:pPr>
        <w:rPr>
          <w:rFonts w:ascii="Arial Narrow" w:hAnsi="Arial Narrow"/>
          <w:b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Datum revize:</w:t>
      </w:r>
      <w:r>
        <w:rPr>
          <w:rFonts w:ascii="Arial Narrow" w:hAnsi="Arial Narrow"/>
          <w:sz w:val="22"/>
          <w:szCs w:val="22"/>
        </w:rPr>
        <w:t xml:space="preserve"> ………………………………………</w:t>
      </w:r>
      <w:r w:rsidRPr="0010581A">
        <w:rPr>
          <w:rFonts w:ascii="Arial Narrow" w:hAnsi="Arial Narrow"/>
          <w:sz w:val="22"/>
          <w:szCs w:val="22"/>
        </w:rPr>
        <w:tab/>
        <w:t xml:space="preserve">Datum zpracování revize: </w:t>
      </w:r>
      <w:r>
        <w:rPr>
          <w:rFonts w:ascii="Arial Narrow" w:hAnsi="Arial Narrow"/>
          <w:sz w:val="22"/>
          <w:szCs w:val="22"/>
        </w:rPr>
        <w:t>………………………………………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Revizní technik</w:t>
      </w:r>
      <w:r>
        <w:rPr>
          <w:rFonts w:ascii="Arial Narrow" w:hAnsi="Arial Narrow"/>
          <w:sz w:val="22"/>
          <w:szCs w:val="22"/>
        </w:rPr>
        <w:t xml:space="preserve"> </w:t>
      </w:r>
      <w:r w:rsidRPr="0010581A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 xml:space="preserve">jméno, adresa, pracovník provádějící </w:t>
      </w:r>
      <w:r w:rsidRPr="0010581A">
        <w:rPr>
          <w:rFonts w:ascii="Arial Narrow" w:hAnsi="Arial Narrow"/>
          <w:sz w:val="22"/>
          <w:szCs w:val="22"/>
        </w:rPr>
        <w:t>revizi):</w:t>
      </w:r>
      <w:r>
        <w:rPr>
          <w:rFonts w:ascii="Arial Narrow" w:hAnsi="Arial Narrow"/>
          <w:sz w:val="22"/>
          <w:szCs w:val="22"/>
        </w:rPr>
        <w:t xml:space="preserve">  ………………………………………………………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…..</w:t>
      </w:r>
      <w:proofErr w:type="gramEnd"/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Revizi prováděla firma</w:t>
      </w:r>
      <w:r>
        <w:rPr>
          <w:rFonts w:ascii="Arial Narrow" w:hAnsi="Arial Narrow"/>
          <w:sz w:val="22"/>
          <w:szCs w:val="22"/>
        </w:rPr>
        <w:t xml:space="preserve"> (název</w:t>
      </w:r>
      <w:r w:rsidRPr="0010581A">
        <w:rPr>
          <w:rFonts w:ascii="Arial Narrow" w:hAnsi="Arial Narrow"/>
          <w:sz w:val="22"/>
          <w:szCs w:val="22"/>
        </w:rPr>
        <w:t>, adresa, tel. číslo)</w:t>
      </w:r>
      <w:r>
        <w:rPr>
          <w:rFonts w:ascii="Arial Narrow" w:hAnsi="Arial Narrow"/>
          <w:sz w:val="22"/>
          <w:szCs w:val="22"/>
        </w:rPr>
        <w:t>: ………………………………………………………………………….</w:t>
      </w: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Osvědčení:</w:t>
      </w:r>
      <w:r>
        <w:rPr>
          <w:rFonts w:ascii="Arial Narrow" w:hAnsi="Arial Narrow"/>
          <w:sz w:val="22"/>
          <w:szCs w:val="22"/>
        </w:rPr>
        <w:t xml:space="preserve"> ……………….…………………………………………………………………………………………………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…..</w:t>
      </w:r>
      <w:proofErr w:type="gramEnd"/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  <w:proofErr w:type="gramStart"/>
      <w:r w:rsidRPr="0010581A">
        <w:rPr>
          <w:rFonts w:ascii="Arial Narrow" w:hAnsi="Arial Narrow"/>
          <w:sz w:val="22"/>
          <w:szCs w:val="22"/>
        </w:rPr>
        <w:t>Oprávnění:</w:t>
      </w:r>
      <w:r>
        <w:rPr>
          <w:rFonts w:ascii="Arial Narrow" w:hAnsi="Arial Narrow"/>
          <w:sz w:val="22"/>
          <w:szCs w:val="22"/>
        </w:rPr>
        <w:t xml:space="preserve"> ...…</w:t>
      </w:r>
      <w:proofErr w:type="gramEnd"/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…………………………………………………………………………………………….............................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Objednatel </w:t>
      </w:r>
      <w:r w:rsidRPr="0010581A">
        <w:rPr>
          <w:rFonts w:ascii="Arial Narrow" w:hAnsi="Arial Narrow"/>
          <w:sz w:val="22"/>
          <w:szCs w:val="22"/>
        </w:rPr>
        <w:t>(firma, adresa)</w:t>
      </w:r>
      <w:r>
        <w:rPr>
          <w:rFonts w:ascii="Arial Narrow" w:hAnsi="Arial Narrow"/>
          <w:sz w:val="22"/>
          <w:szCs w:val="22"/>
        </w:rPr>
        <w:t>: ……………………………………………………………………………………………………</w:t>
      </w: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Místo provedení revize </w:t>
      </w:r>
      <w:r w:rsidRPr="0010581A">
        <w:rPr>
          <w:rFonts w:ascii="Arial Narrow" w:hAnsi="Arial Narrow"/>
          <w:sz w:val="22"/>
          <w:szCs w:val="22"/>
        </w:rPr>
        <w:t>(adresa)</w:t>
      </w:r>
      <w:r>
        <w:rPr>
          <w:rFonts w:ascii="Arial Narrow" w:hAnsi="Arial Narrow"/>
          <w:sz w:val="22"/>
          <w:szCs w:val="22"/>
        </w:rPr>
        <w:t>: …………………………………………………………………………………………….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Předmět revize:</w:t>
      </w:r>
      <w:r>
        <w:rPr>
          <w:rFonts w:ascii="Arial Narrow" w:hAnsi="Arial Narrow"/>
          <w:sz w:val="22"/>
          <w:szCs w:val="22"/>
        </w:rPr>
        <w:t xml:space="preserve"> …………….………………………………………………………………………………………………….</w:t>
      </w: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 xml:space="preserve">Použité </w:t>
      </w:r>
      <w:proofErr w:type="gramStart"/>
      <w:r w:rsidRPr="0010581A">
        <w:rPr>
          <w:rFonts w:ascii="Arial Narrow" w:hAnsi="Arial Narrow"/>
          <w:sz w:val="22"/>
          <w:szCs w:val="22"/>
        </w:rPr>
        <w:t>měřící</w:t>
      </w:r>
      <w:proofErr w:type="gramEnd"/>
      <w:r w:rsidRPr="0010581A">
        <w:rPr>
          <w:rFonts w:ascii="Arial Narrow" w:hAnsi="Arial Narrow"/>
          <w:sz w:val="22"/>
          <w:szCs w:val="22"/>
        </w:rPr>
        <w:t xml:space="preserve"> přístroje: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……………………………………………………………………………………………………….</w:t>
      </w: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Vyhodnocení stavu: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….............................</w:t>
      </w:r>
      <w:proofErr w:type="gramEnd"/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Zjištěné závady:</w:t>
      </w:r>
      <w:r w:rsidRPr="00AB0B25"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…..…</w:t>
      </w:r>
      <w:proofErr w:type="gramEnd"/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…………………………………………………………………………………….............................</w:t>
      </w:r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Návrh opatření: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….............................</w:t>
      </w:r>
      <w:proofErr w:type="gramEnd"/>
    </w:p>
    <w:p w:rsidR="00E31D23" w:rsidRDefault="00E31D23" w:rsidP="00AB0B25">
      <w:pPr>
        <w:rPr>
          <w:rFonts w:ascii="Arial Narrow" w:hAnsi="Arial Narrow"/>
          <w:sz w:val="22"/>
          <w:szCs w:val="22"/>
        </w:rPr>
      </w:pPr>
    </w:p>
    <w:p w:rsidR="00E31D23" w:rsidRDefault="00E31D23" w:rsidP="005E27C5">
      <w:pPr>
        <w:spacing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……………………………………………………………………………………………………………….............................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Termín další revize: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….............................</w:t>
      </w:r>
      <w:proofErr w:type="gramEnd"/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Tato zpráva o revizi má …</w:t>
      </w:r>
      <w:r>
        <w:rPr>
          <w:rFonts w:ascii="Arial Narrow" w:hAnsi="Arial Narrow"/>
          <w:sz w:val="22"/>
          <w:szCs w:val="22"/>
        </w:rPr>
        <w:t xml:space="preserve">………. </w:t>
      </w:r>
      <w:proofErr w:type="gramStart"/>
      <w:r>
        <w:rPr>
          <w:rFonts w:ascii="Arial Narrow" w:hAnsi="Arial Narrow"/>
          <w:sz w:val="22"/>
          <w:szCs w:val="22"/>
        </w:rPr>
        <w:t>strany</w:t>
      </w:r>
      <w:proofErr w:type="gramEnd"/>
      <w:r>
        <w:rPr>
          <w:rFonts w:ascii="Arial Narrow" w:hAnsi="Arial Narrow"/>
          <w:sz w:val="22"/>
          <w:szCs w:val="22"/>
        </w:rPr>
        <w:t>.</w:t>
      </w:r>
    </w:p>
    <w:p w:rsidR="00E31D23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>Datum převzetí: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Default="00E31D23" w:rsidP="00AB0B25">
      <w:pPr>
        <w:tabs>
          <w:tab w:val="center" w:pos="648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………………………………………………….</w:t>
      </w:r>
      <w:r>
        <w:rPr>
          <w:rFonts w:ascii="Arial Narrow" w:hAnsi="Arial Narrow"/>
          <w:sz w:val="22"/>
          <w:szCs w:val="22"/>
        </w:rPr>
        <w:tab/>
        <w:t>………………………………………………….</w:t>
      </w:r>
    </w:p>
    <w:p w:rsidR="00E31D23" w:rsidRPr="0010581A" w:rsidRDefault="00E31D23" w:rsidP="00AB0B25">
      <w:pPr>
        <w:tabs>
          <w:tab w:val="center" w:pos="1620"/>
          <w:tab w:val="center" w:pos="6480"/>
        </w:tabs>
        <w:rPr>
          <w:rFonts w:ascii="Arial Narrow" w:hAnsi="Arial Narrow"/>
          <w:sz w:val="22"/>
          <w:szCs w:val="22"/>
        </w:rPr>
        <w:sectPr w:rsidR="00E31D23" w:rsidRPr="0010581A" w:rsidSect="00AB0B25">
          <w:pgSz w:w="11906" w:h="16838"/>
          <w:pgMar w:top="539" w:right="1418" w:bottom="540" w:left="1418" w:header="709" w:footer="709" w:gutter="0"/>
          <w:cols w:space="708"/>
          <w:docGrid w:linePitch="360"/>
        </w:sectPr>
      </w:pPr>
      <w:r>
        <w:rPr>
          <w:rFonts w:ascii="Arial Narrow" w:hAnsi="Arial Narrow"/>
          <w:sz w:val="22"/>
          <w:szCs w:val="22"/>
        </w:rPr>
        <w:tab/>
      </w:r>
      <w:r w:rsidRPr="0010581A">
        <w:rPr>
          <w:rFonts w:ascii="Arial Narrow" w:hAnsi="Arial Narrow"/>
          <w:sz w:val="22"/>
          <w:szCs w:val="22"/>
        </w:rPr>
        <w:t>re</w:t>
      </w:r>
      <w:r>
        <w:rPr>
          <w:rFonts w:ascii="Arial Narrow" w:hAnsi="Arial Narrow"/>
          <w:sz w:val="22"/>
          <w:szCs w:val="22"/>
        </w:rPr>
        <w:t>vizní zprávu převzal</w:t>
      </w:r>
      <w:r>
        <w:rPr>
          <w:rFonts w:ascii="Arial Narrow" w:hAnsi="Arial Narrow"/>
          <w:sz w:val="22"/>
          <w:szCs w:val="22"/>
        </w:rPr>
        <w:tab/>
      </w:r>
      <w:r w:rsidRPr="0010581A">
        <w:rPr>
          <w:rFonts w:ascii="Arial Narrow" w:hAnsi="Arial Narrow"/>
          <w:sz w:val="22"/>
          <w:szCs w:val="22"/>
        </w:rPr>
        <w:t>podpis revizního technika</w:t>
      </w: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tbl>
      <w:tblPr>
        <w:tblW w:w="153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1837"/>
        <w:gridCol w:w="1280"/>
        <w:gridCol w:w="1260"/>
        <w:gridCol w:w="1400"/>
        <w:gridCol w:w="1440"/>
        <w:gridCol w:w="760"/>
        <w:gridCol w:w="880"/>
        <w:gridCol w:w="820"/>
        <w:gridCol w:w="960"/>
        <w:gridCol w:w="1220"/>
        <w:gridCol w:w="960"/>
        <w:gridCol w:w="1420"/>
      </w:tblGrid>
      <w:tr w:rsidR="00E31D23" w:rsidRPr="0010581A" w:rsidTr="004A7F5A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D1456C" w:rsidRDefault="00E31D23" w:rsidP="004A7F5A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D1456C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Tabulka - vzor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</w:tr>
      <w:tr w:rsidR="00E31D23" w:rsidRPr="0010581A" w:rsidTr="004A7F5A">
        <w:trPr>
          <w:trHeight w:val="27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</w:tr>
      <w:tr w:rsidR="00E31D23" w:rsidRPr="0010581A" w:rsidTr="004A7F5A">
        <w:trPr>
          <w:trHeight w:val="525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Č. karty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Inventární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číslo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Výrobní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číslo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Datum revize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Rpe</w:t>
            </w:r>
            <w:proofErr w:type="spellEnd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(ohm)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Iso</w:t>
            </w:r>
            <w:proofErr w:type="spellEnd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(</w:t>
            </w:r>
            <w:proofErr w:type="spellStart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Mohm</w:t>
            </w:r>
            <w:proofErr w:type="spellEnd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I. </w:t>
            </w:r>
            <w:proofErr w:type="spellStart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por</w:t>
            </w:r>
            <w:proofErr w:type="spellEnd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(mA)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Celkově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Příští revize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Důvod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E31D23" w:rsidRPr="0010581A" w:rsidTr="004A7F5A">
        <w:trPr>
          <w:trHeight w:val="51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Zavařovací hrnec</w:t>
            </w:r>
            <w:r w:rsidRPr="0010581A">
              <w:rPr>
                <w:rFonts w:ascii="Arial Narrow" w:hAnsi="Arial Narrow" w:cs="Arial"/>
                <w:sz w:val="22"/>
                <w:szCs w:val="22"/>
              </w:rPr>
              <w:br/>
              <w:t>SEVERIN typ 3652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prod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>. stánek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4A7F5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vyhovuje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4A7F5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240V/1, 8kW</w:t>
            </w:r>
          </w:p>
        </w:tc>
      </w:tr>
      <w:tr w:rsidR="00E31D23" w:rsidRPr="0010581A" w:rsidTr="004A7F5A">
        <w:trPr>
          <w:trHeight w:val="51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Zavařovací hrnec</w:t>
            </w:r>
            <w:r w:rsidRPr="0010581A">
              <w:rPr>
                <w:rFonts w:ascii="Arial Narrow" w:hAnsi="Arial Narrow" w:cs="Arial"/>
                <w:sz w:val="22"/>
                <w:szCs w:val="22"/>
              </w:rPr>
              <w:br/>
              <w:t>SEVERIN typ 3652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prod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>. stánek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4A7F5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vyhovuje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4A7F5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240V/1,8kW</w:t>
            </w:r>
          </w:p>
        </w:tc>
      </w:tr>
      <w:tr w:rsidR="00E31D23" w:rsidRPr="0010581A" w:rsidTr="004A7F5A">
        <w:trPr>
          <w:trHeight w:val="51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Zavařovací hrnec</w:t>
            </w:r>
            <w:r w:rsidRPr="0010581A">
              <w:rPr>
                <w:rFonts w:ascii="Arial Narrow" w:hAnsi="Arial Narrow" w:cs="Arial"/>
                <w:sz w:val="22"/>
                <w:szCs w:val="22"/>
              </w:rPr>
              <w:br/>
              <w:t>SEVERIN typ 3652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prod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>. stánek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4A7F5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vyhovuje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4A7F5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240V/1, 8kW</w:t>
            </w:r>
          </w:p>
        </w:tc>
      </w:tr>
      <w:tr w:rsidR="00E31D23" w:rsidRPr="0010581A" w:rsidTr="004A7F5A">
        <w:trPr>
          <w:trHeight w:val="51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HORECA typ GCM</w:t>
            </w:r>
            <w:r w:rsidRPr="0010581A">
              <w:rPr>
                <w:rFonts w:ascii="Arial Narrow" w:hAnsi="Arial Narrow" w:cs="Arial"/>
                <w:sz w:val="22"/>
                <w:szCs w:val="22"/>
              </w:rPr>
              <w:br/>
              <w:t>2009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prod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>. stánek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4A7F5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vyhovuje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13533E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240V/1,6kW</w:t>
            </w:r>
          </w:p>
        </w:tc>
      </w:tr>
      <w:tr w:rsidR="00E31D23" w:rsidRPr="0010581A" w:rsidTr="004A7F5A">
        <w:trPr>
          <w:trHeight w:val="76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poh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prodl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>. přívod 30063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P01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prod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>. stánek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4A7F5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vyhovuje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13533E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240V/16A, H05VV-F</w:t>
            </w:r>
            <w:r w:rsidRPr="0010581A">
              <w:rPr>
                <w:rFonts w:ascii="Arial Narrow" w:hAnsi="Arial Narrow" w:cs="Arial"/>
                <w:sz w:val="22"/>
                <w:szCs w:val="22"/>
              </w:rPr>
              <w:br/>
              <w:t>3G1,5</w:t>
            </w:r>
          </w:p>
        </w:tc>
      </w:tr>
      <w:tr w:rsidR="00E31D23" w:rsidRPr="0010581A" w:rsidTr="004A7F5A">
        <w:trPr>
          <w:trHeight w:val="78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poh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prodl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>. přívod 16A/45m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P02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proofErr w:type="spellStart"/>
            <w:r w:rsidRPr="0010581A">
              <w:rPr>
                <w:rFonts w:ascii="Arial Narrow" w:hAnsi="Arial Narrow" w:cs="Arial"/>
                <w:sz w:val="22"/>
                <w:szCs w:val="22"/>
              </w:rPr>
              <w:t>prod</w:t>
            </w:r>
            <w:proofErr w:type="spellEnd"/>
            <w:r w:rsidRPr="0010581A">
              <w:rPr>
                <w:rFonts w:ascii="Arial Narrow" w:hAnsi="Arial Narrow" w:cs="Arial"/>
                <w:sz w:val="22"/>
                <w:szCs w:val="22"/>
              </w:rPr>
              <w:t>. stánek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13533E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2.11.2022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vyhovuje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13533E" w:rsidP="004A7F5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2.11.2024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4A7F5A">
            <w:pPr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D23" w:rsidRPr="0010581A" w:rsidRDefault="00E31D23" w:rsidP="005E27C5">
            <w:pPr>
              <w:jc w:val="center"/>
              <w:rPr>
                <w:rFonts w:ascii="Arial Narrow" w:hAnsi="Arial Narrow" w:cs="Arial"/>
              </w:rPr>
            </w:pPr>
            <w:r w:rsidRPr="0010581A">
              <w:rPr>
                <w:rFonts w:ascii="Arial Narrow" w:hAnsi="Arial Narrow" w:cs="Arial"/>
                <w:sz w:val="22"/>
                <w:szCs w:val="22"/>
              </w:rPr>
              <w:t>240V/16A, H05VV-F</w:t>
            </w:r>
            <w:r w:rsidRPr="0010581A">
              <w:rPr>
                <w:rFonts w:ascii="Arial Narrow" w:hAnsi="Arial Narrow" w:cs="Arial"/>
                <w:sz w:val="22"/>
                <w:szCs w:val="22"/>
              </w:rPr>
              <w:br/>
              <w:t>3G2,5</w:t>
            </w:r>
          </w:p>
        </w:tc>
      </w:tr>
    </w:tbl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5E27C5" w:rsidRDefault="00E31D23" w:rsidP="00B0389A">
      <w:pPr>
        <w:rPr>
          <w:rFonts w:ascii="Arial Narrow" w:hAnsi="Arial Narrow"/>
          <w:b/>
          <w:color w:val="FF0000"/>
          <w:sz w:val="22"/>
          <w:szCs w:val="22"/>
        </w:rPr>
      </w:pPr>
      <w:r w:rsidRPr="005E27C5">
        <w:rPr>
          <w:rFonts w:ascii="Arial Narrow" w:hAnsi="Arial Narrow"/>
          <w:b/>
          <w:color w:val="FF0000"/>
          <w:sz w:val="22"/>
          <w:szCs w:val="22"/>
        </w:rPr>
        <w:t>Poznámka:</w:t>
      </w:r>
    </w:p>
    <w:p w:rsidR="00E31D23" w:rsidRPr="0010581A" w:rsidRDefault="00E31D23" w:rsidP="0013533E">
      <w:pPr>
        <w:tabs>
          <w:tab w:val="center" w:pos="7443"/>
        </w:tabs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 xml:space="preserve">Nevyplněnou tabulku naleznete </w:t>
      </w:r>
      <w:r>
        <w:rPr>
          <w:rFonts w:ascii="Arial Narrow" w:hAnsi="Arial Narrow"/>
          <w:sz w:val="22"/>
          <w:szCs w:val="22"/>
        </w:rPr>
        <w:t>na další stránce.</w:t>
      </w:r>
      <w:r w:rsidR="0013533E"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</w:p>
    <w:p w:rsidR="00E31D23" w:rsidRPr="0010581A" w:rsidRDefault="00E31D23" w:rsidP="00B0389A">
      <w:pPr>
        <w:rPr>
          <w:rFonts w:ascii="Arial Narrow" w:hAnsi="Arial Narrow"/>
          <w:sz w:val="22"/>
          <w:szCs w:val="22"/>
        </w:rPr>
      </w:pPr>
      <w:r w:rsidRPr="0010581A">
        <w:rPr>
          <w:rFonts w:ascii="Arial Narrow" w:hAnsi="Arial Narrow"/>
          <w:sz w:val="22"/>
          <w:szCs w:val="22"/>
        </w:rPr>
        <w:t xml:space="preserve">Vyplněnou zprávu a tabulku o revizi elektrických spotřebičů, nářadí a prodlužovacích přívodů předejte osobně pověřenému pracovníkovi SMZ, který bude provádět na místě </w:t>
      </w:r>
      <w:r>
        <w:rPr>
          <w:rFonts w:ascii="Arial Narrow" w:hAnsi="Arial Narrow"/>
          <w:sz w:val="22"/>
          <w:szCs w:val="22"/>
        </w:rPr>
        <w:t>k</w:t>
      </w:r>
      <w:r w:rsidRPr="0010581A">
        <w:rPr>
          <w:rFonts w:ascii="Arial Narrow" w:hAnsi="Arial Narrow"/>
          <w:sz w:val="22"/>
          <w:szCs w:val="22"/>
        </w:rPr>
        <w:t>ontrolu.</w:t>
      </w:r>
    </w:p>
    <w:p w:rsidR="00E31D23" w:rsidRDefault="00E31D23">
      <w:pPr>
        <w:rPr>
          <w:rFonts w:ascii="Arial Narrow" w:hAnsi="Arial Narrow"/>
          <w:sz w:val="22"/>
          <w:szCs w:val="22"/>
        </w:rPr>
      </w:pPr>
    </w:p>
    <w:p w:rsidR="00E31D23" w:rsidRDefault="00E31D23">
      <w:pPr>
        <w:rPr>
          <w:rFonts w:ascii="Arial Narrow" w:hAnsi="Arial Narrow"/>
          <w:sz w:val="22"/>
          <w:szCs w:val="22"/>
        </w:rPr>
      </w:pPr>
    </w:p>
    <w:p w:rsidR="00E31D23" w:rsidRDefault="00E31D23">
      <w:pPr>
        <w:rPr>
          <w:rFonts w:ascii="Arial Narrow" w:hAnsi="Arial Narrow"/>
          <w:sz w:val="22"/>
          <w:szCs w:val="22"/>
        </w:rPr>
      </w:pPr>
    </w:p>
    <w:p w:rsidR="00E31D23" w:rsidRDefault="00E31D23">
      <w:pPr>
        <w:rPr>
          <w:rFonts w:ascii="Arial Narrow" w:hAnsi="Arial Narrow"/>
          <w:sz w:val="22"/>
          <w:szCs w:val="22"/>
        </w:rPr>
      </w:pPr>
    </w:p>
    <w:p w:rsidR="00E31D23" w:rsidRDefault="00E31D23">
      <w:pPr>
        <w:rPr>
          <w:rFonts w:ascii="Arial Narrow" w:hAnsi="Arial Narrow"/>
          <w:sz w:val="22"/>
          <w:szCs w:val="22"/>
        </w:rPr>
      </w:pPr>
    </w:p>
    <w:p w:rsidR="00E31D23" w:rsidRDefault="00E31D23">
      <w:pPr>
        <w:rPr>
          <w:rFonts w:ascii="Arial Narrow" w:hAnsi="Arial Narrow"/>
          <w:sz w:val="22"/>
          <w:szCs w:val="22"/>
        </w:rPr>
      </w:pPr>
    </w:p>
    <w:p w:rsidR="00E31D23" w:rsidRDefault="00E31D23">
      <w:pPr>
        <w:rPr>
          <w:rFonts w:ascii="Arial Narrow" w:hAnsi="Arial Narrow"/>
          <w:sz w:val="22"/>
          <w:szCs w:val="22"/>
        </w:rPr>
      </w:pPr>
    </w:p>
    <w:p w:rsidR="00E31D23" w:rsidRDefault="00E31D23">
      <w:pPr>
        <w:rPr>
          <w:rFonts w:ascii="Arial Narrow" w:hAnsi="Arial Narrow"/>
          <w:sz w:val="22"/>
          <w:szCs w:val="22"/>
        </w:rPr>
      </w:pPr>
    </w:p>
    <w:p w:rsidR="00E31D23" w:rsidRDefault="00E31D23">
      <w:pPr>
        <w:rPr>
          <w:rFonts w:ascii="Arial Narrow" w:hAnsi="Arial Narrow"/>
          <w:sz w:val="22"/>
          <w:szCs w:val="22"/>
        </w:rPr>
      </w:pPr>
    </w:p>
    <w:tbl>
      <w:tblPr>
        <w:tblW w:w="153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1837"/>
        <w:gridCol w:w="1280"/>
        <w:gridCol w:w="1260"/>
        <w:gridCol w:w="1400"/>
        <w:gridCol w:w="1440"/>
        <w:gridCol w:w="760"/>
        <w:gridCol w:w="880"/>
        <w:gridCol w:w="820"/>
        <w:gridCol w:w="960"/>
        <w:gridCol w:w="1220"/>
        <w:gridCol w:w="960"/>
        <w:gridCol w:w="1420"/>
      </w:tblGrid>
      <w:tr w:rsidR="00E31D23" w:rsidRPr="0010581A" w:rsidTr="000453A9">
        <w:trPr>
          <w:trHeight w:val="315"/>
        </w:trPr>
        <w:tc>
          <w:tcPr>
            <w:tcW w:w="153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6C279A" w:rsidRDefault="00E31D23" w:rsidP="00ED59B9">
            <w:pPr>
              <w:rPr>
                <w:rFonts w:ascii="Arial Narrow" w:hAnsi="Arial Narrow" w:cs="Arial"/>
              </w:rPr>
            </w:pPr>
            <w:r w:rsidRPr="006C279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Tabulka - </w:t>
            </w:r>
            <w:r w:rsidRPr="006C279A">
              <w:rPr>
                <w:rFonts w:ascii="Arial Narrow" w:hAnsi="Arial Narrow"/>
                <w:b/>
                <w:sz w:val="22"/>
                <w:szCs w:val="22"/>
              </w:rPr>
              <w:t xml:space="preserve">revize el. </w:t>
            </w:r>
            <w:proofErr w:type="gramStart"/>
            <w:r w:rsidRPr="006C279A">
              <w:rPr>
                <w:rFonts w:ascii="Arial Narrow" w:hAnsi="Arial Narrow"/>
                <w:b/>
                <w:sz w:val="22"/>
                <w:szCs w:val="22"/>
              </w:rPr>
              <w:t>spotřebičů</w:t>
            </w:r>
            <w:proofErr w:type="gramEnd"/>
            <w:r w:rsidRPr="006C279A">
              <w:rPr>
                <w:rFonts w:ascii="Arial Narrow" w:hAnsi="Arial Narrow"/>
                <w:b/>
                <w:sz w:val="22"/>
                <w:szCs w:val="22"/>
              </w:rPr>
              <w:t>, nářadí a prodlužovacích přívodů</w:t>
            </w:r>
          </w:p>
        </w:tc>
      </w:tr>
      <w:tr w:rsidR="00E31D23" w:rsidRPr="0010581A" w:rsidTr="00ED59B9">
        <w:trPr>
          <w:trHeight w:val="27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</w:tr>
      <w:tr w:rsidR="00E31D23" w:rsidRPr="0010581A" w:rsidTr="00ED59B9">
        <w:trPr>
          <w:trHeight w:val="525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Č. karty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Inventární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číslo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Výrobní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číslo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Datum revize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Rpe</w:t>
            </w:r>
            <w:proofErr w:type="spellEnd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(ohm)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Iso</w:t>
            </w:r>
            <w:proofErr w:type="spellEnd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(</w:t>
            </w:r>
            <w:proofErr w:type="spellStart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Mohm</w:t>
            </w:r>
            <w:proofErr w:type="spellEnd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I. </w:t>
            </w:r>
            <w:proofErr w:type="spellStart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por</w:t>
            </w:r>
            <w:proofErr w:type="spellEnd"/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(mA)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Celkově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Příští revize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Důvod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10581A">
              <w:rPr>
                <w:rFonts w:ascii="Arial Narrow" w:hAnsi="Arial Narrow" w:cs="Arial"/>
                <w:b/>
                <w:bCs/>
                <w:sz w:val="22"/>
                <w:szCs w:val="22"/>
              </w:rPr>
              <w:t>Poznámka</w:t>
            </w:r>
          </w:p>
        </w:tc>
      </w:tr>
      <w:tr w:rsidR="00E31D23" w:rsidRPr="0010581A" w:rsidTr="00ED59B9">
        <w:trPr>
          <w:trHeight w:val="51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31D23" w:rsidRPr="0010581A" w:rsidTr="00ED59B9">
        <w:trPr>
          <w:trHeight w:val="51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31D23" w:rsidRPr="0010581A" w:rsidTr="00ED59B9">
        <w:trPr>
          <w:trHeight w:val="51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31D23" w:rsidRPr="0010581A" w:rsidTr="00ED59B9">
        <w:trPr>
          <w:trHeight w:val="51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31D23" w:rsidRPr="0010581A" w:rsidTr="00ED59B9">
        <w:trPr>
          <w:trHeight w:val="76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31D23" w:rsidRPr="0010581A" w:rsidTr="00ED59B9">
        <w:trPr>
          <w:trHeight w:val="78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1D23" w:rsidRPr="0010581A" w:rsidRDefault="00E31D23" w:rsidP="00ED59B9">
            <w:pPr>
              <w:rPr>
                <w:rFonts w:ascii="Arial Narrow" w:hAnsi="Arial Narrow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1D23" w:rsidRPr="0010581A" w:rsidRDefault="00E31D23" w:rsidP="00ED59B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E31D23" w:rsidRPr="0010581A" w:rsidRDefault="00E31D23">
      <w:pPr>
        <w:rPr>
          <w:rFonts w:ascii="Arial Narrow" w:hAnsi="Arial Narrow"/>
          <w:sz w:val="22"/>
          <w:szCs w:val="22"/>
        </w:rPr>
      </w:pPr>
    </w:p>
    <w:sectPr w:rsidR="00E31D23" w:rsidRPr="0010581A" w:rsidSect="005E27C5">
      <w:pgSz w:w="16838" w:h="11906" w:orient="landscape"/>
      <w:pgMar w:top="1418" w:right="8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9A"/>
    <w:rsid w:val="0002274C"/>
    <w:rsid w:val="000453A9"/>
    <w:rsid w:val="0010581A"/>
    <w:rsid w:val="0013533E"/>
    <w:rsid w:val="00253EF6"/>
    <w:rsid w:val="00257977"/>
    <w:rsid w:val="00265A4B"/>
    <w:rsid w:val="00322CD4"/>
    <w:rsid w:val="00345BFD"/>
    <w:rsid w:val="00432508"/>
    <w:rsid w:val="004A7F5A"/>
    <w:rsid w:val="005308BE"/>
    <w:rsid w:val="005E27C5"/>
    <w:rsid w:val="00660394"/>
    <w:rsid w:val="00672D0C"/>
    <w:rsid w:val="006C279A"/>
    <w:rsid w:val="006D6C2E"/>
    <w:rsid w:val="008A2BA4"/>
    <w:rsid w:val="008B7EA8"/>
    <w:rsid w:val="009F30C7"/>
    <w:rsid w:val="00A85B43"/>
    <w:rsid w:val="00AB0B25"/>
    <w:rsid w:val="00AC4425"/>
    <w:rsid w:val="00AD06F2"/>
    <w:rsid w:val="00AF3D4D"/>
    <w:rsid w:val="00B0389A"/>
    <w:rsid w:val="00B80503"/>
    <w:rsid w:val="00D1456C"/>
    <w:rsid w:val="00DD1A5A"/>
    <w:rsid w:val="00DF6E05"/>
    <w:rsid w:val="00E31D23"/>
    <w:rsid w:val="00E41FE9"/>
    <w:rsid w:val="00E44FCE"/>
    <w:rsid w:val="00E53EE3"/>
    <w:rsid w:val="00ED59B9"/>
    <w:rsid w:val="00F1596C"/>
    <w:rsid w:val="00F67F4B"/>
    <w:rsid w:val="00FB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CD245"/>
  <w15:docId w15:val="{FB247CEF-9EC9-4545-8393-37313688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389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038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3107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REVIZI ELEKTRICKÝCH SPOTŘEBIČŮ, NÁŘADÍ A PRODLUŽOVACÍCH PŘÍVODŮ</vt:lpstr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REVIZI ELEKTRICKÝCH SPOTŘEBIČŮ, NÁŘADÍ A PRODLUŽOVACÍCH PŘÍVODŮ</dc:title>
  <dc:subject/>
  <dc:creator>Julinová Pavla</dc:creator>
  <cp:keywords/>
  <dc:description/>
  <cp:lastModifiedBy>Manišová Eva</cp:lastModifiedBy>
  <cp:revision>2</cp:revision>
  <dcterms:created xsi:type="dcterms:W3CDTF">2023-10-03T10:35:00Z</dcterms:created>
  <dcterms:modified xsi:type="dcterms:W3CDTF">2023-10-03T10:35:00Z</dcterms:modified>
</cp:coreProperties>
</file>