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E2867" w14:textId="7F61DE21" w:rsidR="00B1496E" w:rsidRPr="0038187D" w:rsidRDefault="00B1496E" w:rsidP="00B1496E">
      <w:pPr>
        <w:rPr>
          <w:rFonts w:cstheme="minorHAnsi"/>
          <w:b/>
          <w:bCs/>
          <w:sz w:val="28"/>
          <w:szCs w:val="28"/>
        </w:rPr>
      </w:pPr>
      <w:bookmarkStart w:id="0" w:name="_GoBack"/>
      <w:bookmarkEnd w:id="0"/>
      <w:r w:rsidRPr="0038187D">
        <w:rPr>
          <w:rFonts w:cstheme="minorHAnsi"/>
          <w:b/>
          <w:bCs/>
          <w:sz w:val="28"/>
          <w:szCs w:val="28"/>
        </w:rPr>
        <w:t>Najděte tu pravou školu pro vaše d</w:t>
      </w:r>
      <w:r>
        <w:rPr>
          <w:rFonts w:cstheme="minorHAnsi"/>
          <w:b/>
          <w:bCs/>
          <w:sz w:val="28"/>
          <w:szCs w:val="28"/>
        </w:rPr>
        <w:t>ěti</w:t>
      </w:r>
      <w:r w:rsidRPr="0038187D">
        <w:rPr>
          <w:rFonts w:cstheme="minorHAnsi"/>
          <w:b/>
          <w:bCs/>
          <w:sz w:val="28"/>
          <w:szCs w:val="28"/>
        </w:rPr>
        <w:t>: Přehled základních</w:t>
      </w:r>
      <w:r>
        <w:rPr>
          <w:rFonts w:cstheme="minorHAnsi"/>
          <w:b/>
          <w:bCs/>
          <w:sz w:val="28"/>
          <w:szCs w:val="28"/>
        </w:rPr>
        <w:t xml:space="preserve"> a mateřských</w:t>
      </w:r>
      <w:r w:rsidRPr="0038187D">
        <w:rPr>
          <w:rFonts w:cstheme="minorHAnsi"/>
          <w:b/>
          <w:bCs/>
          <w:sz w:val="28"/>
          <w:szCs w:val="28"/>
        </w:rPr>
        <w:t xml:space="preserve"> škol ve Zlíně</w:t>
      </w:r>
    </w:p>
    <w:p w14:paraId="3CC82643" w14:textId="77777777" w:rsidR="00B1496E" w:rsidRDefault="00B1496E" w:rsidP="00B1496E">
      <w:pPr>
        <w:rPr>
          <w:rFonts w:cstheme="minorHAnsi"/>
        </w:rPr>
      </w:pPr>
    </w:p>
    <w:p w14:paraId="6F30E57A" w14:textId="1CD89B3D" w:rsidR="00B1496E" w:rsidRPr="00405F0E" w:rsidRDefault="00B1496E" w:rsidP="00B1496E">
      <w:pPr>
        <w:rPr>
          <w:rFonts w:cstheme="minorHAnsi"/>
        </w:rPr>
      </w:pPr>
      <w:r w:rsidRPr="00405F0E">
        <w:rPr>
          <w:rFonts w:cstheme="minorHAnsi"/>
        </w:rPr>
        <w:t>Máte doma předškolní dítě nebo přemýšlíte o změně bydliště či vašim dětem stávající škola nevyhovuje? Město Zlín nabízí rodičům a žákům pestrou škálu základních škol se speciálním zaměřením, které jsou zřizovány statutárním městem Zlín. Každá níže uvedená škola se kromě běžné výuky specializuje na určitou oblast vzdělávání, což umožňuje žákům rozvíjet své schopnosti v konkrétních oblastech.</w:t>
      </w:r>
    </w:p>
    <w:p w14:paraId="77FAE505" w14:textId="77777777" w:rsidR="00B1496E" w:rsidRDefault="00B1496E" w:rsidP="00C3356B">
      <w:pPr>
        <w:pStyle w:val="Bezmezer"/>
        <w:rPr>
          <w:b/>
          <w:bCs/>
        </w:rPr>
      </w:pPr>
    </w:p>
    <w:p w14:paraId="31F5D3B3" w14:textId="5267ECF9" w:rsidR="00C65080" w:rsidRPr="00C3356B" w:rsidRDefault="00C65080" w:rsidP="00C3356B">
      <w:pPr>
        <w:pStyle w:val="Bezmezer"/>
        <w:rPr>
          <w:b/>
          <w:bCs/>
        </w:rPr>
      </w:pPr>
      <w:r w:rsidRPr="00C3356B">
        <w:rPr>
          <w:b/>
          <w:bCs/>
        </w:rPr>
        <w:t>Základní škola Emila Zátopka Zlín</w:t>
      </w:r>
    </w:p>
    <w:p w14:paraId="3EC757EA" w14:textId="77777777" w:rsidR="00C65080" w:rsidRDefault="00C65080" w:rsidP="00C3356B">
      <w:pPr>
        <w:pStyle w:val="Bezmezer"/>
        <w:rPr>
          <w:b/>
          <w:bCs/>
        </w:rPr>
      </w:pPr>
      <w:r w:rsidRPr="00C3356B">
        <w:rPr>
          <w:b/>
          <w:bCs/>
        </w:rPr>
        <w:t xml:space="preserve">Základní škola Emila Zátopka Zlín, Univerzitní 2701, příspěvková organizace, Univerzitní 2701, 760 01 Zlín, tel.: 577 006 433, e-mail: </w:t>
      </w:r>
      <w:hyperlink r:id="rId5" w:history="1">
        <w:r w:rsidRPr="00C3356B">
          <w:rPr>
            <w:rStyle w:val="Hypertextovodkaz"/>
            <w:b/>
            <w:bCs/>
          </w:rPr>
          <w:t>skola@zsezzlin.cz</w:t>
        </w:r>
      </w:hyperlink>
      <w:r w:rsidRPr="00C3356B">
        <w:rPr>
          <w:b/>
          <w:bCs/>
        </w:rPr>
        <w:t xml:space="preserve">, web: </w:t>
      </w:r>
      <w:hyperlink r:id="rId6" w:history="1">
        <w:r w:rsidRPr="00C3356B">
          <w:rPr>
            <w:rStyle w:val="Hypertextovodkaz"/>
            <w:b/>
            <w:bCs/>
          </w:rPr>
          <w:t>www.zsezzlin.cz</w:t>
        </w:r>
      </w:hyperlink>
    </w:p>
    <w:p w14:paraId="251445FC" w14:textId="77777777" w:rsidR="00C3356B" w:rsidRPr="00C3356B" w:rsidRDefault="00C3356B" w:rsidP="00C3356B">
      <w:pPr>
        <w:pStyle w:val="Bezmezer"/>
        <w:rPr>
          <w:b/>
          <w:bCs/>
        </w:rPr>
      </w:pPr>
    </w:p>
    <w:p w14:paraId="00847657" w14:textId="1F876E31" w:rsidR="00C65080" w:rsidRPr="00C65080" w:rsidRDefault="00C65080" w:rsidP="008F10A9">
      <w:pPr>
        <w:jc w:val="both"/>
      </w:pPr>
      <w:r w:rsidRPr="00C65080">
        <w:lastRenderedPageBreak/>
        <w:t xml:space="preserve">Základní škola Emila Zátopka ve Zlíně nabízí unikátní vzdělávací program </w:t>
      </w:r>
      <w:r w:rsidRPr="00C65080">
        <w:rPr>
          <w:b/>
          <w:bCs/>
        </w:rPr>
        <w:t>ŠKOLA A SPORT</w:t>
      </w:r>
      <w:r w:rsidRPr="00C65080">
        <w:t xml:space="preserve">, který propojuje kvalitní vzdělávání s aktivním životním stylem. Již od 1. ročníku se děti zapojují </w:t>
      </w:r>
      <w:r w:rsidR="00A01522">
        <w:t xml:space="preserve">                               </w:t>
      </w:r>
      <w:r w:rsidRPr="00C65080">
        <w:t xml:space="preserve">do všestranných pohybových aktivit, s možností specializace na plavání, lehkou atletiku nebo lední hokej od 4. ročníku. </w:t>
      </w:r>
      <w:r w:rsidRPr="00C65080">
        <w:rPr>
          <w:b/>
          <w:bCs/>
        </w:rPr>
        <w:t>Anglický jazyk je vyučován od 1. třídy</w:t>
      </w:r>
      <w:r w:rsidRPr="00C65080">
        <w:t xml:space="preserve"> s účastí rodilé mluvčí, od 7. ročníku přibývá němčina. Škola disponuje nejmodernějšími technologiemi včetně multimediálních učeben, 3D tiskáren a virtuální reality. Žákům se specifickými potřebami se věnují dva speciální pedagogové. Vzdělávací proces doplňují školy v přírodě, lyžařské kurzy, adaptační pobyty a exkurze. </w:t>
      </w:r>
      <w:r w:rsidRPr="00C65080">
        <w:rPr>
          <w:b/>
          <w:bCs/>
        </w:rPr>
        <w:t>Školní družina funguje</w:t>
      </w:r>
      <w:r w:rsidR="00A01522" w:rsidRPr="00A01522">
        <w:rPr>
          <w:b/>
          <w:bCs/>
        </w:rPr>
        <w:t xml:space="preserve"> </w:t>
      </w:r>
      <w:r w:rsidRPr="00C65080">
        <w:rPr>
          <w:b/>
          <w:bCs/>
        </w:rPr>
        <w:t>od 6:00 do 17:30 hodin</w:t>
      </w:r>
      <w:r w:rsidR="008F10A9">
        <w:rPr>
          <w:b/>
          <w:bCs/>
        </w:rPr>
        <w:t xml:space="preserve"> a </w:t>
      </w:r>
      <w:r w:rsidR="004A58A1">
        <w:t xml:space="preserve">zaměřuje </w:t>
      </w:r>
      <w:r w:rsidR="008F10A9">
        <w:t xml:space="preserve">se </w:t>
      </w:r>
      <w:r w:rsidR="004A58A1">
        <w:t xml:space="preserve">na volnočasovou a zájmovou činnost. </w:t>
      </w:r>
      <w:r w:rsidRPr="00C65080">
        <w:t xml:space="preserve"> Za svou více než devadesátiletou historii škola vychovala mnoho úspěšných sportovců včetně olympijských vítězů </w:t>
      </w:r>
      <w:r w:rsidR="008F10A9">
        <w:t xml:space="preserve">                        </w:t>
      </w:r>
      <w:r w:rsidRPr="00C65080">
        <w:t>a mistrů světa.</w:t>
      </w:r>
    </w:p>
    <w:p w14:paraId="189F9310" w14:textId="77777777" w:rsidR="00DA0137" w:rsidRDefault="00DA0137"/>
    <w:p w14:paraId="2C77FC22" w14:textId="77777777" w:rsidR="00C65080" w:rsidRDefault="00C65080" w:rsidP="00A01522">
      <w:pPr>
        <w:pStyle w:val="Bezmezer"/>
      </w:pPr>
    </w:p>
    <w:p w14:paraId="25CC5AE6" w14:textId="77777777" w:rsidR="00C65080" w:rsidRPr="00C65080" w:rsidRDefault="00C65080" w:rsidP="00A01522">
      <w:pPr>
        <w:pStyle w:val="Bezmezer"/>
        <w:rPr>
          <w:b/>
          <w:bCs/>
        </w:rPr>
      </w:pPr>
      <w:r w:rsidRPr="00C65080">
        <w:rPr>
          <w:b/>
          <w:bCs/>
        </w:rPr>
        <w:lastRenderedPageBreak/>
        <w:t>Základní škola Zlín, Slovenská 3076</w:t>
      </w:r>
    </w:p>
    <w:p w14:paraId="2BC7FDA0" w14:textId="77777777" w:rsidR="00C65080" w:rsidRDefault="00C65080" w:rsidP="00A01522">
      <w:pPr>
        <w:pStyle w:val="Bezmezer"/>
      </w:pPr>
      <w:r w:rsidRPr="00C65080">
        <w:rPr>
          <w:b/>
          <w:bCs/>
        </w:rPr>
        <w:t xml:space="preserve">Základní škola Zlín, Slovenská 3076, příspěvková organizace, Slovenská 3076, 760 01 Zlín, tel.: 577 006 522, e-mail: </w:t>
      </w:r>
      <w:hyperlink r:id="rId7" w:history="1">
        <w:r w:rsidRPr="00C65080">
          <w:rPr>
            <w:rStyle w:val="Hypertextovodkaz"/>
            <w:b/>
            <w:bCs/>
          </w:rPr>
          <w:t>zsslov@zsslovenska.eu</w:t>
        </w:r>
      </w:hyperlink>
      <w:r w:rsidRPr="00C65080">
        <w:rPr>
          <w:b/>
          <w:bCs/>
        </w:rPr>
        <w:t xml:space="preserve">, web: </w:t>
      </w:r>
      <w:hyperlink r:id="rId8" w:history="1">
        <w:r w:rsidRPr="00C65080">
          <w:rPr>
            <w:rStyle w:val="Hypertextovodkaz"/>
            <w:b/>
            <w:bCs/>
          </w:rPr>
          <w:t>www.zsslovenska.eu</w:t>
        </w:r>
      </w:hyperlink>
    </w:p>
    <w:p w14:paraId="71E33671" w14:textId="77777777" w:rsidR="00A01522" w:rsidRPr="00C65080" w:rsidRDefault="00A01522" w:rsidP="00A01522">
      <w:pPr>
        <w:pStyle w:val="Bezmezer"/>
      </w:pPr>
    </w:p>
    <w:p w14:paraId="3259B553" w14:textId="77777777" w:rsidR="00C65080" w:rsidRPr="00C65080" w:rsidRDefault="00C65080" w:rsidP="00A01522">
      <w:pPr>
        <w:jc w:val="both"/>
      </w:pPr>
      <w:r w:rsidRPr="00C65080">
        <w:t xml:space="preserve">Škola s více než 85letou tradicí (založena 1937) se nachází v klidné části Lesní čtvrti a vyučuje podle vzdělávacího programu VZDĚLÁNÍ-SPORT-PŘÍRODA. Kromě běžných tříd nabízí speciální logopedické třídy v 1.-3. ročníku s maximálně 12 žáky pro děti s vadami řeči. Anglický jazyk je vyučován od 3. ročníku, na 2. stupni přibývá němčina a francouzština spolu s rozšířenou výukou tělesné výchovy. Škola disponuje moderními učebnami informatiky s 3D tiskárnami, jazykovými a přírodovědnými pracovnami, multimediálními učebnami, dílnami, školní kuchyňkou a novým sportovním areálem s venkovní učebnou. Součástí školského poradenského pracoviště je školní psycholožka. Vzdělávací proces doplňují kroužky školní družiny, sportovní aktivity, ozdravné pobyty v </w:t>
      </w:r>
      <w:r w:rsidRPr="00C65080">
        <w:lastRenderedPageBreak/>
        <w:t>přírodě, exkurze, zahraniční výjezdy, lyžařské kurzy a preventivní zážitkové programy. Stravování v nově zrekonstruované školní jídelně nabízí výběr ze dvou jídel včetně diet.</w:t>
      </w:r>
    </w:p>
    <w:p w14:paraId="1C30A1B6" w14:textId="77777777" w:rsidR="00C65080" w:rsidRDefault="00C65080"/>
    <w:p w14:paraId="594FEA41" w14:textId="77777777" w:rsidR="00C65080" w:rsidRPr="00A01522" w:rsidRDefault="00C65080" w:rsidP="00A01522">
      <w:pPr>
        <w:pStyle w:val="Bezmezer"/>
        <w:rPr>
          <w:b/>
          <w:bCs/>
        </w:rPr>
      </w:pPr>
      <w:r w:rsidRPr="00A01522">
        <w:rPr>
          <w:b/>
          <w:bCs/>
        </w:rPr>
        <w:t>Základní škola Komenského I, Zlín, Havlíčkovo nábř.  3114, příspěvková organizace</w:t>
      </w:r>
    </w:p>
    <w:p w14:paraId="69DAA55D" w14:textId="77777777" w:rsidR="00C65080" w:rsidRPr="00A01522" w:rsidRDefault="00C65080" w:rsidP="00A01522">
      <w:pPr>
        <w:pStyle w:val="Bezmezer"/>
        <w:rPr>
          <w:b/>
          <w:bCs/>
        </w:rPr>
      </w:pPr>
      <w:r w:rsidRPr="00A01522">
        <w:rPr>
          <w:b/>
          <w:bCs/>
        </w:rPr>
        <w:t xml:space="preserve">Havlíčkovo nábř.  3114, 761 75 Zlín, tel.: 577 044 711, </w:t>
      </w:r>
    </w:p>
    <w:p w14:paraId="43BFEAAE" w14:textId="15097192" w:rsidR="00C65080" w:rsidRPr="00A01522" w:rsidRDefault="00C65080" w:rsidP="00A01522">
      <w:pPr>
        <w:pStyle w:val="Bezmezer"/>
        <w:rPr>
          <w:b/>
          <w:bCs/>
        </w:rPr>
      </w:pPr>
      <w:r w:rsidRPr="00A01522">
        <w:rPr>
          <w:b/>
          <w:bCs/>
        </w:rPr>
        <w:t xml:space="preserve">email: </w:t>
      </w:r>
      <w:hyperlink r:id="rId9" w:history="1">
        <w:r w:rsidRPr="00A01522">
          <w:rPr>
            <w:rStyle w:val="Hypertextovodkaz"/>
            <w:b/>
            <w:bCs/>
            <w:color w:val="auto"/>
            <w:sz w:val="24"/>
          </w:rPr>
          <w:t>info@zskom1.cz</w:t>
        </w:r>
      </w:hyperlink>
      <w:r w:rsidRPr="00A01522">
        <w:rPr>
          <w:b/>
          <w:bCs/>
        </w:rPr>
        <w:t xml:space="preserve">, web: </w:t>
      </w:r>
      <w:hyperlink r:id="rId10" w:history="1">
        <w:r w:rsidRPr="00A01522">
          <w:rPr>
            <w:rStyle w:val="Hypertextovodkaz"/>
            <w:b/>
            <w:bCs/>
            <w:color w:val="auto"/>
            <w:sz w:val="24"/>
          </w:rPr>
          <w:t>www.zskom1.cz</w:t>
        </w:r>
      </w:hyperlink>
      <w:r w:rsidRPr="00A01522">
        <w:rPr>
          <w:b/>
          <w:bCs/>
        </w:rPr>
        <w:t xml:space="preserve"> </w:t>
      </w:r>
    </w:p>
    <w:p w14:paraId="7905E03B" w14:textId="77777777" w:rsidR="00C65080" w:rsidRPr="00C65080" w:rsidRDefault="00C65080" w:rsidP="00C65080">
      <w:pPr>
        <w:pStyle w:val="Bezmezer"/>
        <w:rPr>
          <w:b/>
          <w:bCs/>
        </w:rPr>
      </w:pPr>
    </w:p>
    <w:p w14:paraId="0FE58AFD" w14:textId="31B8EEBB" w:rsidR="00C65080" w:rsidRPr="00C65080" w:rsidRDefault="00C65080" w:rsidP="00A01522">
      <w:pPr>
        <w:jc w:val="both"/>
      </w:pPr>
      <w:r w:rsidRPr="00C65080">
        <w:t xml:space="preserve">Základní škola Komenského I ve Zlíně je vzdělávací institucí s tradicí od roku 1937. Nabízí dva hlavní vzdělávací programy </w:t>
      </w:r>
      <w:r w:rsidRPr="00C65080">
        <w:rPr>
          <w:b/>
          <w:bCs/>
        </w:rPr>
        <w:t>- ŠVP Barevná škola a ŠVP Moderní škola s Montessori výukou</w:t>
      </w:r>
      <w:r w:rsidRPr="00C65080">
        <w:t>. Obě vzdělávací cesty využívají moderní metody včetně matematiky prof. Hejného, genetickou metodu čtení a písmo Comenia Script.</w:t>
      </w:r>
      <w:r>
        <w:t xml:space="preserve"> </w:t>
      </w:r>
      <w:r w:rsidRPr="00C65080">
        <w:t xml:space="preserve">Běžné třídy pracují s prvky Daltonského plánu zaměřeného na svobodu, odpovědnost a spolupráci, zatímco Montessori třídy staví na respektu k dítěti a roli učitele jako průvodce. </w:t>
      </w:r>
      <w:r w:rsidRPr="00C65080">
        <w:rPr>
          <w:b/>
          <w:bCs/>
        </w:rPr>
        <w:t xml:space="preserve">Výuka angličtiny začíná od první </w:t>
      </w:r>
      <w:r w:rsidRPr="00C65080">
        <w:rPr>
          <w:b/>
          <w:bCs/>
        </w:rPr>
        <w:lastRenderedPageBreak/>
        <w:t>třídy</w:t>
      </w:r>
      <w:r w:rsidRPr="00C65080">
        <w:t xml:space="preserve"> s pozdější možností volby druhého cizího jazyka.</w:t>
      </w:r>
      <w:r>
        <w:t xml:space="preserve"> </w:t>
      </w:r>
      <w:r w:rsidRPr="00C65080">
        <w:t>Škola disponuje 26 učebnami včetně specializovaných pro informatiku, jazyky a přírodní vědy. Součástí je školní jídelna nabízející vyvážené stravování a tělocvična. Školní družina se šesti odděleními poskytuje rozmanité volnočasové aktivity pro 180 dětí.</w:t>
      </w:r>
      <w:r>
        <w:t xml:space="preserve"> </w:t>
      </w:r>
      <w:r w:rsidRPr="00C65080">
        <w:t xml:space="preserve">ZŠ Komenského I je držitelem titulu </w:t>
      </w:r>
      <w:r w:rsidRPr="00C65080">
        <w:rPr>
          <w:b/>
          <w:bCs/>
        </w:rPr>
        <w:t>Ekoškola</w:t>
      </w:r>
      <w:r w:rsidRPr="00C65080">
        <w:t xml:space="preserve"> a klade důraz na environmentální výchovu. Nabízí bohatý program mimoškolních aktivit zahrnující školy v přírodě, adaptační pobyty a lyžařské kurzy.</w:t>
      </w:r>
      <w:r>
        <w:t xml:space="preserve"> </w:t>
      </w:r>
      <w:r w:rsidRPr="00C65080">
        <w:t>Pro prvňáčky škola plánuje přijmout 50 dětí do běžných tříd a 10 dětí do třídy Montessori, přičemž preferuje maximálně 25 dětí ve třídě pro zachování individuálního přístupu.</w:t>
      </w:r>
      <w:r>
        <w:t xml:space="preserve"> </w:t>
      </w:r>
      <w:r w:rsidRPr="00C65080">
        <w:t>Školní poradenské pracoviště poskytuje odbornou podporu žákům se specifickými potřebami. Komunikace mezi školou, žáky a rodiči probíhá především prostřednictvím systému Bakaláři, doplněného o pravidelné třídní schůzky a konzultace.</w:t>
      </w:r>
    </w:p>
    <w:p w14:paraId="3425762D" w14:textId="77777777" w:rsidR="00C65080" w:rsidRDefault="00C65080"/>
    <w:p w14:paraId="79D29D55" w14:textId="77777777" w:rsidR="002E1122" w:rsidRPr="002E1122" w:rsidRDefault="002E1122" w:rsidP="002E1122">
      <w:pPr>
        <w:pStyle w:val="Bezmezer"/>
        <w:rPr>
          <w:b/>
          <w:bCs/>
        </w:rPr>
      </w:pPr>
      <w:r w:rsidRPr="002E1122">
        <w:rPr>
          <w:b/>
          <w:bCs/>
        </w:rPr>
        <w:lastRenderedPageBreak/>
        <w:t xml:space="preserve">Základní škola Komenského II, Zlín, Havlíčkovo nábřeží 2567, příspěvková organizace, Havlíčkovo nábřeží 2567, 761 63 Zlín, tel.: 577 210 076, </w:t>
      </w:r>
    </w:p>
    <w:p w14:paraId="19DACC0C" w14:textId="09682BDD" w:rsidR="002E1122" w:rsidRPr="002E1122" w:rsidRDefault="002E1122" w:rsidP="002E1122">
      <w:pPr>
        <w:pStyle w:val="Bezmezer"/>
        <w:rPr>
          <w:b/>
          <w:bCs/>
        </w:rPr>
      </w:pPr>
      <w:r w:rsidRPr="002E1122">
        <w:rPr>
          <w:b/>
          <w:bCs/>
        </w:rPr>
        <w:t xml:space="preserve">e-mail: </w:t>
      </w:r>
      <w:hyperlink r:id="rId11" w:history="1">
        <w:r w:rsidRPr="002E1122">
          <w:rPr>
            <w:rStyle w:val="Hypertextovodkaz"/>
            <w:b/>
            <w:bCs/>
            <w:color w:val="auto"/>
            <w:sz w:val="24"/>
            <w:szCs w:val="24"/>
          </w:rPr>
          <w:t>info@zskom2.cz</w:t>
        </w:r>
      </w:hyperlink>
      <w:r w:rsidRPr="002E1122">
        <w:rPr>
          <w:b/>
          <w:bCs/>
        </w:rPr>
        <w:t xml:space="preserve">, web: </w:t>
      </w:r>
      <w:hyperlink r:id="rId12" w:history="1">
        <w:r w:rsidRPr="002E1122">
          <w:rPr>
            <w:rStyle w:val="Hypertextovodkaz"/>
            <w:b/>
            <w:bCs/>
            <w:color w:val="auto"/>
            <w:sz w:val="24"/>
            <w:szCs w:val="24"/>
          </w:rPr>
          <w:t>www.zskom2.cz</w:t>
        </w:r>
      </w:hyperlink>
    </w:p>
    <w:p w14:paraId="28D64992" w14:textId="77777777" w:rsidR="002E1122" w:rsidRPr="002E1122" w:rsidRDefault="002E1122" w:rsidP="002E1122">
      <w:pPr>
        <w:pStyle w:val="Bezmezer"/>
      </w:pPr>
    </w:p>
    <w:p w14:paraId="2A32093F" w14:textId="487E871B" w:rsidR="002E1122" w:rsidRDefault="002E1122" w:rsidP="00A01522">
      <w:pPr>
        <w:jc w:val="both"/>
      </w:pPr>
      <w:r w:rsidRPr="002E1122">
        <w:t xml:space="preserve">Základní škola Komenského II ve Zlíně se nachází v klidné lokalitě s dobrou dostupností MHD. Disponuje 30 učebnami, z nichž 8 je odborných, přičemž všechny jsou vybaveny moderními technologiemi </w:t>
      </w:r>
      <w:r w:rsidR="00A01522">
        <w:t>(</w:t>
      </w:r>
      <w:r w:rsidRPr="002E1122">
        <w:t>interaktivními tabulemi nebo dataprojektory</w:t>
      </w:r>
      <w:r w:rsidR="00A01522">
        <w:t>)</w:t>
      </w:r>
      <w:r w:rsidRPr="002E1122">
        <w:t>.</w:t>
      </w:r>
      <w:r>
        <w:t xml:space="preserve"> </w:t>
      </w:r>
      <w:r w:rsidRPr="002E1122">
        <w:t xml:space="preserve">V prvním ročníku škola vyučuje čtení genetickou metodou a psaní vázaným písmem. </w:t>
      </w:r>
      <w:r w:rsidRPr="002E1122">
        <w:rPr>
          <w:b/>
          <w:bCs/>
        </w:rPr>
        <w:t>Anglický jazyk je povinný již od první třídy</w:t>
      </w:r>
      <w:r w:rsidRPr="002E1122">
        <w:t>, od 7. ročníku si žáci volí druhý cizí jazyk (německý nebo francouzský).</w:t>
      </w:r>
      <w:r>
        <w:t xml:space="preserve"> </w:t>
      </w:r>
      <w:r w:rsidRPr="002E1122">
        <w:t>Škola má 26 tříd s průměrně 23 žáky. Od 6. do 9. ročníku existují vždy dvě třídy bez specifického zaměření a jedna specializovaná na fotbal a pohybové aktivity dívek (aerobik, tanec, zumba), přičemž fotbalový trénink zaštiťuje FC Zlín.</w:t>
      </w:r>
      <w:r>
        <w:t xml:space="preserve"> </w:t>
      </w:r>
      <w:r w:rsidRPr="002E1122">
        <w:t xml:space="preserve">K výuce slouží tři počítačové učebny, 50 tabletů, moderní dílna s robotickými prvky a 3D </w:t>
      </w:r>
      <w:r w:rsidRPr="002E1122">
        <w:lastRenderedPageBreak/>
        <w:t>tiskárnou, školní pozemek a kuchyňka. Pro sport je k dispozici tělocvična a venkovní hřiště s umělou trávou.</w:t>
      </w:r>
      <w:r>
        <w:t xml:space="preserve"> </w:t>
      </w:r>
      <w:r w:rsidRPr="002E1122">
        <w:t>Škola nabízí pestrou nabídku kroužků ve spolupráci s externími organizacemi a organizuje zimní školu v přírodě, lyžařské kurzy a jazykově-pobytové zájezdy do Anglie</w:t>
      </w:r>
      <w:r w:rsidRPr="002E1122">
        <w:rPr>
          <w:b/>
          <w:bCs/>
        </w:rPr>
        <w:t>. Školní družina funguje od 6:00 do 17:00</w:t>
      </w:r>
      <w:r w:rsidR="00A01522">
        <w:rPr>
          <w:b/>
          <w:bCs/>
        </w:rPr>
        <w:t>h</w:t>
      </w:r>
      <w:r w:rsidRPr="002E1122">
        <w:rPr>
          <w:b/>
          <w:bCs/>
        </w:rPr>
        <w:t xml:space="preserve"> v šesti odděleních</w:t>
      </w:r>
      <w:r w:rsidRPr="002E1122">
        <w:t>.</w:t>
      </w:r>
      <w:r>
        <w:t xml:space="preserve"> </w:t>
      </w:r>
      <w:r w:rsidRPr="002E1122">
        <w:t xml:space="preserve">Komplexní poradenské služby zajišťuje tým odborníků včetně psychologa a speciálního pedagoga. Komunikace </w:t>
      </w:r>
      <w:r w:rsidR="00A01522">
        <w:t xml:space="preserve">         </w:t>
      </w:r>
      <w:r w:rsidRPr="002E1122">
        <w:t>s rodiči probíhá prostřednictvím systému Edookit a pravidelných třídních schůzek.</w:t>
      </w:r>
    </w:p>
    <w:p w14:paraId="5913B1D7" w14:textId="77777777" w:rsidR="002E1122" w:rsidRDefault="002E1122" w:rsidP="002E1122"/>
    <w:p w14:paraId="7F4476DC" w14:textId="77777777" w:rsidR="002E1122" w:rsidRPr="002E1122" w:rsidRDefault="002E1122" w:rsidP="002E1122">
      <w:pPr>
        <w:pStyle w:val="Bezmezer"/>
        <w:rPr>
          <w:b/>
          <w:bCs/>
        </w:rPr>
      </w:pPr>
      <w:r w:rsidRPr="002E1122">
        <w:rPr>
          <w:b/>
          <w:bCs/>
        </w:rPr>
        <w:t xml:space="preserve">Základní škola Zlín, Kvítková 4338, příspěvková organizace, </w:t>
      </w:r>
    </w:p>
    <w:p w14:paraId="0090DAA0" w14:textId="77777777" w:rsidR="002E1122" w:rsidRPr="002E1122" w:rsidRDefault="002E1122" w:rsidP="002E1122">
      <w:pPr>
        <w:pStyle w:val="Bezmezer"/>
        <w:rPr>
          <w:b/>
          <w:bCs/>
        </w:rPr>
      </w:pPr>
      <w:r w:rsidRPr="002E1122">
        <w:rPr>
          <w:b/>
          <w:bCs/>
        </w:rPr>
        <w:t>Kvítková 4338, 760 01 Zlín, tel.: 577 213 405</w:t>
      </w:r>
    </w:p>
    <w:p w14:paraId="501FD39D" w14:textId="77777777" w:rsidR="002E1122" w:rsidRPr="002E1122" w:rsidRDefault="002E1122" w:rsidP="002E1122">
      <w:pPr>
        <w:pStyle w:val="Bezmezer"/>
        <w:rPr>
          <w:b/>
          <w:bCs/>
        </w:rPr>
      </w:pPr>
      <w:r w:rsidRPr="002E1122">
        <w:rPr>
          <w:b/>
          <w:bCs/>
        </w:rPr>
        <w:t xml:space="preserve">e-mail: </w:t>
      </w:r>
      <w:hyperlink r:id="rId13" w:history="1">
        <w:r w:rsidRPr="002E1122">
          <w:rPr>
            <w:rStyle w:val="Hypertextovodkaz"/>
            <w:b/>
            <w:bCs/>
            <w:color w:val="auto"/>
            <w:sz w:val="24"/>
          </w:rPr>
          <w:t>jaroslava.mullerova@zskvitkova.cz</w:t>
        </w:r>
      </w:hyperlink>
      <w:r w:rsidRPr="002E1122">
        <w:rPr>
          <w:b/>
          <w:bCs/>
        </w:rPr>
        <w:t xml:space="preserve">  web: </w:t>
      </w:r>
      <w:hyperlink r:id="rId14" w:history="1">
        <w:r w:rsidRPr="002E1122">
          <w:rPr>
            <w:rStyle w:val="Hypertextovodkaz"/>
            <w:b/>
            <w:bCs/>
            <w:color w:val="auto"/>
            <w:sz w:val="24"/>
          </w:rPr>
          <w:t>www.zskvitkova.cz</w:t>
        </w:r>
      </w:hyperlink>
    </w:p>
    <w:p w14:paraId="79D6C1C5" w14:textId="77777777" w:rsidR="002E1122" w:rsidRPr="00057423" w:rsidRDefault="002E1122" w:rsidP="002E1122">
      <w:pPr>
        <w:pStyle w:val="Bezmezer"/>
      </w:pPr>
    </w:p>
    <w:p w14:paraId="43709587" w14:textId="4CF46E96" w:rsidR="002E1122" w:rsidRPr="00A01522" w:rsidRDefault="002E1122" w:rsidP="002E1122">
      <w:pPr>
        <w:jc w:val="both"/>
        <w:rPr>
          <w:rFonts w:cstheme="minorHAnsi"/>
          <w:bCs/>
        </w:rPr>
      </w:pPr>
      <w:r w:rsidRPr="00A01522">
        <w:rPr>
          <w:rFonts w:cstheme="minorHAnsi"/>
          <w:bCs/>
        </w:rPr>
        <w:lastRenderedPageBreak/>
        <w:t xml:space="preserve">Škola se nachází v centru města a dlouhodobě se specializuje na výuku cizích jazyků. (AJ, FJ, NJ, ŠJ se zvýšenou hodinovou dotací). Výuka výtvarné výchovy probíhá v Aj nebo NJ. Jazykové vyučování může být doplněno jazykovými kroužky. Žáci 6. – 9. ročníku mají možnost navštěvovat anglický klub vedený rodilým mluvčím. Podle úrovně svých znalostí se mohou připravovat a účastnit </w:t>
      </w:r>
      <w:r w:rsidRPr="00A01522">
        <w:rPr>
          <w:rFonts w:cstheme="minorHAnsi"/>
          <w:b/>
        </w:rPr>
        <w:t>mezinárodních jazykových zkoušek - Cambridge</w:t>
      </w:r>
      <w:r w:rsidRPr="00A01522">
        <w:rPr>
          <w:rFonts w:cstheme="minorHAnsi"/>
          <w:bCs/>
        </w:rPr>
        <w:t xml:space="preserve"> (jazyk anglický), </w:t>
      </w:r>
      <w:r w:rsidRPr="00A01522">
        <w:rPr>
          <w:rFonts w:cstheme="minorHAnsi"/>
          <w:b/>
        </w:rPr>
        <w:t>Fit in Deutsch</w:t>
      </w:r>
      <w:r w:rsidRPr="00A01522">
        <w:rPr>
          <w:rFonts w:cstheme="minorHAnsi"/>
          <w:bCs/>
        </w:rPr>
        <w:t xml:space="preserve"> (jazyk německý), </w:t>
      </w:r>
      <w:r w:rsidRPr="00A01522">
        <w:rPr>
          <w:rFonts w:cstheme="minorHAnsi"/>
          <w:b/>
        </w:rPr>
        <w:t>Delf A1, A2</w:t>
      </w:r>
      <w:r w:rsidRPr="00A01522">
        <w:rPr>
          <w:rFonts w:cstheme="minorHAnsi"/>
          <w:bCs/>
        </w:rPr>
        <w:t xml:space="preserve"> (jazyk francouzský), </w:t>
      </w:r>
      <w:r w:rsidRPr="00A01522">
        <w:rPr>
          <w:rFonts w:cstheme="minorHAnsi"/>
          <w:b/>
        </w:rPr>
        <w:t xml:space="preserve">DELE </w:t>
      </w:r>
      <w:r w:rsidRPr="00A01522">
        <w:rPr>
          <w:rFonts w:cstheme="minorHAnsi"/>
          <w:bCs/>
        </w:rPr>
        <w:t xml:space="preserve">(jazyk španělský). Škola organizuje poznávací zájezdy do Velké Británie, Rakouska, Francie, Německa, Španělska a výměnné pobyty. Dále organizuje sportovně zaměřené aktivity – adaptačně turistický kurz, lyžařský kurz, cyklistický kurz a vodácký kurz. Součástí školy je školní jídelna a školní družina. </w:t>
      </w:r>
      <w:r w:rsidRPr="00A01522">
        <w:rPr>
          <w:rFonts w:cstheme="minorHAnsi"/>
          <w:b/>
        </w:rPr>
        <w:t>Provoz školní družiny je od 06:30 do 17:00, v pátek do 16:30 hodin.</w:t>
      </w:r>
      <w:r w:rsidRPr="00A01522">
        <w:rPr>
          <w:rFonts w:cstheme="minorHAnsi"/>
          <w:bCs/>
        </w:rPr>
        <w:t xml:space="preserve"> V rámci školní družiny nabízí řadu zájmových kroužků. </w:t>
      </w:r>
      <w:r w:rsidRPr="00A01522">
        <w:rPr>
          <w:rFonts w:cstheme="minorHAnsi"/>
          <w:b/>
        </w:rPr>
        <w:t>Školní jídelna</w:t>
      </w:r>
      <w:r w:rsidRPr="00A01522">
        <w:rPr>
          <w:rFonts w:cstheme="minorHAnsi"/>
          <w:bCs/>
        </w:rPr>
        <w:t xml:space="preserve"> dbá na kvalitu stravování, </w:t>
      </w:r>
      <w:r w:rsidRPr="00A01522">
        <w:rPr>
          <w:rFonts w:cstheme="minorHAnsi"/>
          <w:b/>
        </w:rPr>
        <w:t>nabízí zdravou výživu (včetně bezlepkové diety). Strávníci si mohou několikrát týdně vybrat ze dvou jídel.</w:t>
      </w:r>
      <w:r w:rsidRPr="00A01522">
        <w:rPr>
          <w:rFonts w:cstheme="minorHAnsi"/>
          <w:bCs/>
        </w:rPr>
        <w:t xml:space="preserve"> </w:t>
      </w:r>
    </w:p>
    <w:p w14:paraId="06F85CF6" w14:textId="77777777" w:rsidR="002E1122" w:rsidRDefault="002E1122" w:rsidP="002E1122">
      <w:pPr>
        <w:jc w:val="both"/>
        <w:rPr>
          <w:rFonts w:cstheme="minorHAnsi"/>
          <w:bCs/>
          <w:sz w:val="24"/>
        </w:rPr>
      </w:pPr>
    </w:p>
    <w:p w14:paraId="2F165784" w14:textId="77777777" w:rsidR="00065361" w:rsidRDefault="00065361" w:rsidP="00065361">
      <w:pPr>
        <w:jc w:val="both"/>
        <w:outlineLvl w:val="0"/>
        <w:rPr>
          <w:b/>
          <w:sz w:val="24"/>
        </w:rPr>
      </w:pPr>
    </w:p>
    <w:p w14:paraId="515CFA90" w14:textId="041EDD24" w:rsidR="00065361" w:rsidRPr="004B493C" w:rsidRDefault="00065361" w:rsidP="004B493C">
      <w:pPr>
        <w:pStyle w:val="Bezmezer"/>
        <w:rPr>
          <w:b/>
          <w:bCs/>
        </w:rPr>
      </w:pPr>
      <w:r w:rsidRPr="004B493C">
        <w:rPr>
          <w:b/>
          <w:bCs/>
        </w:rPr>
        <w:t xml:space="preserve">Základní škola Zlín, Komenského 78, příspěvková organizace </w:t>
      </w:r>
    </w:p>
    <w:p w14:paraId="77053D87" w14:textId="77777777" w:rsidR="00065361" w:rsidRPr="004B493C" w:rsidRDefault="00065361" w:rsidP="004B493C">
      <w:pPr>
        <w:pStyle w:val="Bezmezer"/>
        <w:rPr>
          <w:b/>
          <w:bCs/>
        </w:rPr>
      </w:pPr>
      <w:r w:rsidRPr="004B493C">
        <w:rPr>
          <w:b/>
          <w:bCs/>
        </w:rPr>
        <w:t xml:space="preserve">Komenského 78, 763 02 Zlín-Malenovice, tel.: </w:t>
      </w:r>
      <w:r w:rsidRPr="004B493C">
        <w:rPr>
          <w:b/>
          <w:bCs/>
          <w:szCs w:val="24"/>
        </w:rPr>
        <w:t>577 102 189</w:t>
      </w:r>
    </w:p>
    <w:p w14:paraId="1F164E5E" w14:textId="77777777" w:rsidR="00065361" w:rsidRDefault="00065361" w:rsidP="004B493C">
      <w:pPr>
        <w:pStyle w:val="Bezmezer"/>
        <w:rPr>
          <w:b/>
          <w:bCs/>
        </w:rPr>
      </w:pPr>
      <w:r w:rsidRPr="004B493C">
        <w:rPr>
          <w:b/>
          <w:bCs/>
        </w:rPr>
        <w:t xml:space="preserve">e-mail: skola@skolamalenovice.cz, </w:t>
      </w:r>
      <w:r w:rsidRPr="004B493C">
        <w:rPr>
          <w:b/>
          <w:bCs/>
          <w:szCs w:val="24"/>
        </w:rPr>
        <w:t>web: www.skolamalenovice.cz</w:t>
      </w:r>
      <w:r w:rsidRPr="004B493C">
        <w:rPr>
          <w:b/>
          <w:bCs/>
        </w:rPr>
        <w:t xml:space="preserve"> </w:t>
      </w:r>
    </w:p>
    <w:p w14:paraId="3953605C" w14:textId="77777777" w:rsidR="0053762C" w:rsidRPr="004B493C" w:rsidRDefault="0053762C" w:rsidP="004B493C">
      <w:pPr>
        <w:pStyle w:val="Bezmezer"/>
        <w:rPr>
          <w:b/>
          <w:bCs/>
        </w:rPr>
      </w:pPr>
    </w:p>
    <w:p w14:paraId="35C93C66" w14:textId="0F2118D3" w:rsidR="00065361" w:rsidRPr="00A01522" w:rsidRDefault="00065361" w:rsidP="00065361">
      <w:pPr>
        <w:jc w:val="both"/>
        <w:rPr>
          <w:bCs/>
        </w:rPr>
      </w:pPr>
      <w:r w:rsidRPr="00A01522">
        <w:rPr>
          <w:b/>
        </w:rPr>
        <w:t>Škola je zařazena do sítě Tvořivých škol.</w:t>
      </w:r>
      <w:r w:rsidRPr="00A01522">
        <w:rPr>
          <w:bCs/>
        </w:rPr>
        <w:t xml:space="preserve"> Umístění školního areálu rodinného typu v blízkosti lesa </w:t>
      </w:r>
      <w:r w:rsidR="00A01522">
        <w:rPr>
          <w:bCs/>
        </w:rPr>
        <w:t xml:space="preserve">               </w:t>
      </w:r>
      <w:r w:rsidRPr="00A01522">
        <w:rPr>
          <w:bCs/>
        </w:rPr>
        <w:t xml:space="preserve">a hradu umožňuje zařazování vyučovacích hodin ve zdravém životním prostředí. Žáci nadaní a zruční uplatňují své schopnosti a dovednosti v různých soutěžích, olympiádách či sportovních přeborech. Dětem se specifickými poruchami učení a jinými znevýhodněními se věnují vyškolení pedagogové, speciální pedagogové, školní psycholog a logoped. Učebny školy jsou vybaveny digitálními výukovými pomůckami, interaktivními </w:t>
      </w:r>
      <w:r w:rsidRPr="00A01522">
        <w:rPr>
          <w:bCs/>
        </w:rPr>
        <w:lastRenderedPageBreak/>
        <w:t xml:space="preserve">tabulemi a internetem. </w:t>
      </w:r>
      <w:r w:rsidRPr="00A01522">
        <w:rPr>
          <w:b/>
        </w:rPr>
        <w:t>Od 1. ročníku je zařazena výuka anglického jazyka.</w:t>
      </w:r>
      <w:r w:rsidRPr="00A01522">
        <w:rPr>
          <w:bCs/>
        </w:rPr>
        <w:t xml:space="preserve">  Škola se zapojuje do charitativních akcí. Pro výtvarně nadané děti slouží keramický ateliér, výtvarné dovednosti jsou doplňovány výukou v ZUŠ v Malenovicích, kam je zajištěn doprovod mladších dětí. Po skončení výuky mohou žáci navštěvovat klubovnu a školní knihovnu. Tradičně jsou nabízeny zájmové kroužky, které poskytují jak škola, tak i jiné organizace, zejména DDM Astra. </w:t>
      </w:r>
      <w:r w:rsidRPr="00A01522">
        <w:rPr>
          <w:b/>
        </w:rPr>
        <w:t>Školní družina je v provozu od 06:00 do 16:30.</w:t>
      </w:r>
      <w:r w:rsidRPr="00A01522">
        <w:rPr>
          <w:bCs/>
        </w:rPr>
        <w:t xml:space="preserve"> Stravování ve školní jídelně odpovídá nejvyšším nárokům zdravé výživy (včetně bezlepkové diety), </w:t>
      </w:r>
      <w:r w:rsidRPr="00A01522">
        <w:rPr>
          <w:b/>
        </w:rPr>
        <w:t>strávníci mají možnost výběru ze dvou jídel několikrát týdně.</w:t>
      </w:r>
      <w:r w:rsidRPr="00A01522">
        <w:rPr>
          <w:bCs/>
        </w:rPr>
        <w:t xml:space="preserve"> Zápis do 1. tříd bude Letos bude probíhat v pátek 4. dubna 2025 od 13:00 do 18:00 hod.</w:t>
      </w:r>
      <w:r w:rsidR="004B493C" w:rsidRPr="00A01522">
        <w:rPr>
          <w:bCs/>
        </w:rPr>
        <w:t xml:space="preserve"> </w:t>
      </w:r>
      <w:r w:rsidRPr="00A01522">
        <w:rPr>
          <w:bCs/>
        </w:rPr>
        <w:t xml:space="preserve">Rodiče by se měli v období </w:t>
      </w:r>
      <w:r w:rsidRPr="00A01522">
        <w:rPr>
          <w:b/>
        </w:rPr>
        <w:t>od 1. března do 2. dubna 2025 registrovat k zápisu</w:t>
      </w:r>
      <w:r w:rsidRPr="00A01522">
        <w:rPr>
          <w:bCs/>
        </w:rPr>
        <w:t xml:space="preserve"> vyplněním </w:t>
      </w:r>
      <w:r w:rsidRPr="00A01522">
        <w:rPr>
          <w:bCs/>
          <w:i/>
          <w:iCs/>
        </w:rPr>
        <w:t xml:space="preserve">Žádosti o přijetí </w:t>
      </w:r>
      <w:r w:rsidRPr="00A01522">
        <w:rPr>
          <w:bCs/>
        </w:rPr>
        <w:t>(případně Žádosti o odklad) na internetové adrese https://zapisdozszlin.cz/. Je zde uveden i přesný</w:t>
      </w:r>
      <w:r w:rsidR="004B493C" w:rsidRPr="00A01522">
        <w:rPr>
          <w:bCs/>
        </w:rPr>
        <w:t xml:space="preserve"> </w:t>
      </w:r>
      <w:r w:rsidRPr="00A01522">
        <w:rPr>
          <w:bCs/>
        </w:rPr>
        <w:t>postup.</w:t>
      </w:r>
    </w:p>
    <w:p w14:paraId="4E69D3F0" w14:textId="77777777" w:rsidR="002E1122" w:rsidRDefault="002E1122" w:rsidP="002E1122">
      <w:pPr>
        <w:jc w:val="both"/>
        <w:rPr>
          <w:rFonts w:cstheme="minorHAnsi"/>
          <w:bCs/>
          <w:sz w:val="24"/>
        </w:rPr>
      </w:pPr>
    </w:p>
    <w:p w14:paraId="53CBA983" w14:textId="77777777" w:rsidR="004B493C" w:rsidRPr="0053762C" w:rsidRDefault="004B493C" w:rsidP="0053762C">
      <w:pPr>
        <w:pStyle w:val="Bezmezer"/>
        <w:rPr>
          <w:b/>
          <w:bCs/>
        </w:rPr>
      </w:pPr>
      <w:r w:rsidRPr="0053762C">
        <w:rPr>
          <w:b/>
          <w:bCs/>
        </w:rPr>
        <w:lastRenderedPageBreak/>
        <w:t>Základní škola Zlín, Štefánikova 2514, příspěvková organizace</w:t>
      </w:r>
    </w:p>
    <w:p w14:paraId="4732F1BD" w14:textId="77777777" w:rsidR="004B493C" w:rsidRPr="0053762C" w:rsidRDefault="004B493C" w:rsidP="0053762C">
      <w:pPr>
        <w:pStyle w:val="Bezmezer"/>
        <w:rPr>
          <w:b/>
          <w:bCs/>
        </w:rPr>
      </w:pPr>
      <w:r w:rsidRPr="0053762C">
        <w:rPr>
          <w:b/>
          <w:bCs/>
        </w:rPr>
        <w:t xml:space="preserve">Štefánikova 2514, 760 01 Zlín, tel.: 577 210 772, </w:t>
      </w:r>
    </w:p>
    <w:p w14:paraId="0870AFC3" w14:textId="77777777" w:rsidR="004B493C" w:rsidRPr="0053762C" w:rsidRDefault="004B493C" w:rsidP="0053762C">
      <w:pPr>
        <w:pStyle w:val="Bezmezer"/>
        <w:rPr>
          <w:b/>
          <w:bCs/>
        </w:rPr>
      </w:pPr>
      <w:r w:rsidRPr="0053762C">
        <w:rPr>
          <w:b/>
          <w:bCs/>
        </w:rPr>
        <w:t xml:space="preserve">e-mail: </w:t>
      </w:r>
      <w:hyperlink r:id="rId15" w:history="1">
        <w:r w:rsidRPr="0053762C">
          <w:rPr>
            <w:rStyle w:val="Hypertextovodkaz"/>
            <w:b/>
            <w:bCs/>
            <w:color w:val="auto"/>
            <w:sz w:val="24"/>
            <w:szCs w:val="24"/>
          </w:rPr>
          <w:t>kancelar@9zszlin.cz</w:t>
        </w:r>
      </w:hyperlink>
      <w:r w:rsidRPr="0053762C">
        <w:rPr>
          <w:b/>
          <w:bCs/>
        </w:rPr>
        <w:t xml:space="preserve">, web: </w:t>
      </w:r>
      <w:hyperlink r:id="rId16" w:history="1">
        <w:r w:rsidRPr="0053762C">
          <w:rPr>
            <w:rStyle w:val="Hypertextovodkaz"/>
            <w:b/>
            <w:bCs/>
            <w:color w:val="auto"/>
            <w:sz w:val="24"/>
            <w:szCs w:val="24"/>
          </w:rPr>
          <w:t>www.9zszlin.cz</w:t>
        </w:r>
      </w:hyperlink>
    </w:p>
    <w:p w14:paraId="7FDB84DC" w14:textId="77777777" w:rsidR="0053762C" w:rsidRPr="00F2052F" w:rsidRDefault="0053762C" w:rsidP="0053762C">
      <w:pPr>
        <w:pStyle w:val="Bezmezer"/>
      </w:pPr>
    </w:p>
    <w:p w14:paraId="5190AEBD" w14:textId="13531EC1" w:rsidR="004B493C" w:rsidRPr="00A01522" w:rsidRDefault="004B493C" w:rsidP="004B493C">
      <w:pPr>
        <w:jc w:val="both"/>
        <w:rPr>
          <w:rFonts w:cstheme="minorHAnsi"/>
          <w:bCs/>
        </w:rPr>
      </w:pPr>
      <w:r w:rsidRPr="00A01522">
        <w:rPr>
          <w:rFonts w:cstheme="minorHAnsi"/>
          <w:bCs/>
        </w:rPr>
        <w:t xml:space="preserve">Škola poskytuje kvalitní základní vzdělání v příjemném prostředí v centru města. Výuka probíhá podle školního vzdělávacího programu pro základní vzdělávání </w:t>
      </w:r>
      <w:r w:rsidRPr="00A01522">
        <w:rPr>
          <w:rFonts w:cstheme="minorHAnsi"/>
          <w:b/>
        </w:rPr>
        <w:t>Devítka pro život.</w:t>
      </w:r>
      <w:r w:rsidRPr="00A01522">
        <w:rPr>
          <w:rFonts w:cstheme="minorHAnsi"/>
          <w:bCs/>
        </w:rPr>
        <w:t xml:space="preserve"> Škola je bezbariérová, je vybavena technologiemi pro kvalitní výuku (např. interaktivní tabule, počítačové učebny, tablety, 3D tiskárny, 3D pera). </w:t>
      </w:r>
      <w:r w:rsidR="0053762C" w:rsidRPr="00A01522">
        <w:rPr>
          <w:rFonts w:cstheme="minorHAnsi"/>
          <w:b/>
        </w:rPr>
        <w:t>Anglický jazyk se na této škole vyučuje od 3. ročníku, ale již od 1. ročníku mohou žáci navštěvovat zájmový kroužek Angličtina</w:t>
      </w:r>
      <w:r w:rsidR="0053762C" w:rsidRPr="00A01522">
        <w:rPr>
          <w:rFonts w:cstheme="minorHAnsi"/>
          <w:bCs/>
        </w:rPr>
        <w:t xml:space="preserve">. </w:t>
      </w:r>
      <w:r w:rsidRPr="00A01522">
        <w:rPr>
          <w:rFonts w:cstheme="minorHAnsi"/>
          <w:bCs/>
        </w:rPr>
        <w:t>Ve škole organizují zájmové kroužky, školu v přírodě, lyžařský kurz, zahraniční exkurze a jiné akce. Ve škole pracuje speciální pedagog, který poskytuje metodickou podporu žákům a rodičům. V 9. ročníku škola nabízí možnost přípravy na přijímací zkoušky. Součástí školy je školní jídelna Hradská a školní družina (pro</w:t>
      </w:r>
      <w:r w:rsidRPr="00A01522">
        <w:rPr>
          <w:rFonts w:cstheme="minorHAnsi"/>
          <w:bCs/>
        </w:rPr>
        <w:lastRenderedPageBreak/>
        <w:t>voz po–pá</w:t>
      </w:r>
      <w:r w:rsidR="00A01522">
        <w:rPr>
          <w:rFonts w:cstheme="minorHAnsi"/>
          <w:bCs/>
        </w:rPr>
        <w:t>,</w:t>
      </w:r>
      <w:r w:rsidRPr="00A01522">
        <w:rPr>
          <w:rFonts w:cstheme="minorHAnsi"/>
          <w:bCs/>
        </w:rPr>
        <w:t xml:space="preserve"> 06:30–16:45</w:t>
      </w:r>
      <w:r w:rsidR="00A01522">
        <w:rPr>
          <w:rFonts w:cstheme="minorHAnsi"/>
          <w:bCs/>
        </w:rPr>
        <w:t>h</w:t>
      </w:r>
      <w:r w:rsidRPr="00A01522">
        <w:rPr>
          <w:rFonts w:cstheme="minorHAnsi"/>
          <w:bCs/>
        </w:rPr>
        <w:t xml:space="preserve">). Další informace najdete na webových stránkách školy </w:t>
      </w:r>
      <w:hyperlink r:id="rId17" w:history="1">
        <w:r w:rsidRPr="00A01522">
          <w:rPr>
            <w:rStyle w:val="Hypertextovodkaz"/>
            <w:rFonts w:cstheme="minorHAnsi"/>
            <w:bCs/>
            <w:color w:val="auto"/>
          </w:rPr>
          <w:t>www.9zszlin.cz</w:t>
        </w:r>
      </w:hyperlink>
      <w:r w:rsidRPr="00A01522">
        <w:rPr>
          <w:rFonts w:cstheme="minorHAnsi"/>
          <w:bCs/>
        </w:rPr>
        <w:t xml:space="preserve"> a fotografie z akcí na facebookových stránkách školy. </w:t>
      </w:r>
      <w:r w:rsidRPr="00A01522">
        <w:rPr>
          <w:rFonts w:cstheme="minorHAnsi"/>
          <w:b/>
        </w:rPr>
        <w:t>Zápis do 1. tříd</w:t>
      </w:r>
      <w:r w:rsidRPr="00A01522">
        <w:rPr>
          <w:rFonts w:cstheme="minorHAnsi"/>
          <w:bCs/>
        </w:rPr>
        <w:t xml:space="preserve"> probíhá na stanovišti, kde paní učitelka hravou formou zjišťuje jeho připravenost na školní docházku. Po skončení zápisu si děti vyberou drobnost, kterou pro ně předem připravili žáci naší školy. </w:t>
      </w:r>
    </w:p>
    <w:p w14:paraId="1BDD494D" w14:textId="77777777" w:rsidR="0053762C" w:rsidRDefault="0053762C" w:rsidP="0053762C">
      <w:pPr>
        <w:jc w:val="both"/>
        <w:rPr>
          <w:b/>
          <w:sz w:val="24"/>
        </w:rPr>
      </w:pPr>
    </w:p>
    <w:p w14:paraId="3AA95154" w14:textId="6E10F6E9" w:rsidR="0053762C" w:rsidRPr="0053762C" w:rsidRDefault="0053762C" w:rsidP="0053762C">
      <w:pPr>
        <w:pStyle w:val="Bezmezer"/>
        <w:rPr>
          <w:b/>
          <w:bCs/>
        </w:rPr>
      </w:pPr>
      <w:r w:rsidRPr="0053762C">
        <w:rPr>
          <w:b/>
          <w:bCs/>
        </w:rPr>
        <w:t>Základní škola Zlín, Dřevnická 1790, příspěvková organizace</w:t>
      </w:r>
    </w:p>
    <w:p w14:paraId="0CA1CD79" w14:textId="77777777" w:rsidR="0053762C" w:rsidRPr="0053762C" w:rsidRDefault="0053762C" w:rsidP="0053762C">
      <w:pPr>
        <w:pStyle w:val="Bezmezer"/>
        <w:rPr>
          <w:b/>
          <w:bCs/>
        </w:rPr>
      </w:pPr>
      <w:r w:rsidRPr="0053762C">
        <w:rPr>
          <w:b/>
          <w:bCs/>
        </w:rPr>
        <w:t xml:space="preserve">Dřevnická 1790, 760 01 Zlín, tel.: 577 210 204,  </w:t>
      </w:r>
    </w:p>
    <w:p w14:paraId="36545926" w14:textId="77777777" w:rsidR="0053762C" w:rsidRPr="0053762C" w:rsidRDefault="0053762C" w:rsidP="0053762C">
      <w:pPr>
        <w:pStyle w:val="Bezmezer"/>
        <w:rPr>
          <w:b/>
          <w:bCs/>
        </w:rPr>
      </w:pPr>
      <w:r w:rsidRPr="0053762C">
        <w:rPr>
          <w:b/>
          <w:bCs/>
        </w:rPr>
        <w:t xml:space="preserve">e-mail: </w:t>
      </w:r>
      <w:hyperlink r:id="rId18" w:history="1">
        <w:r w:rsidRPr="0053762C">
          <w:rPr>
            <w:rStyle w:val="Hypertextovodkaz"/>
            <w:b/>
            <w:bCs/>
            <w:color w:val="auto"/>
            <w:sz w:val="24"/>
          </w:rPr>
          <w:t>zsdrevnicka@zsdrevnicka.cz</w:t>
        </w:r>
      </w:hyperlink>
      <w:r w:rsidRPr="0053762C">
        <w:rPr>
          <w:b/>
          <w:bCs/>
        </w:rPr>
        <w:t xml:space="preserve">, web: </w:t>
      </w:r>
      <w:hyperlink r:id="rId19" w:history="1">
        <w:r w:rsidRPr="0053762C">
          <w:rPr>
            <w:rStyle w:val="Hypertextovodkaz"/>
            <w:b/>
            <w:bCs/>
            <w:color w:val="auto"/>
            <w:sz w:val="24"/>
          </w:rPr>
          <w:t>www.zsdrevnicka.cz</w:t>
        </w:r>
      </w:hyperlink>
      <w:r w:rsidRPr="0053762C">
        <w:rPr>
          <w:b/>
          <w:bCs/>
        </w:rPr>
        <w:t xml:space="preserve">  </w:t>
      </w:r>
    </w:p>
    <w:p w14:paraId="455AE7E5" w14:textId="77777777" w:rsidR="0053762C" w:rsidRPr="00057423" w:rsidRDefault="0053762C" w:rsidP="0053762C">
      <w:pPr>
        <w:pStyle w:val="Bezmezer"/>
      </w:pPr>
    </w:p>
    <w:p w14:paraId="5CECD780" w14:textId="3651DCC3" w:rsidR="0053762C" w:rsidRPr="0053762C" w:rsidRDefault="0053762C" w:rsidP="00A01522">
      <w:pPr>
        <w:jc w:val="both"/>
      </w:pPr>
      <w:r w:rsidRPr="0053762C">
        <w:t xml:space="preserve">Kromě hlavní náplně – tedy poskytování základů všeobecného vzdělání a utváření klíčových kompetencí – poskytuje škola žákům zdravé, bezpečné a příjemné prostředí, </w:t>
      </w:r>
      <w:r w:rsidRPr="0053762C">
        <w:rPr>
          <w:b/>
          <w:bCs/>
        </w:rPr>
        <w:t xml:space="preserve">výuku </w:t>
      </w:r>
      <w:r w:rsidRPr="0053762C">
        <w:rPr>
          <w:b/>
          <w:bCs/>
        </w:rPr>
        <w:lastRenderedPageBreak/>
        <w:t>anglického jazyka již od 1. třídy</w:t>
      </w:r>
      <w:r w:rsidRPr="0053762C">
        <w:t>, rozšířenou výuku matematiky, českého jazyka</w:t>
      </w:r>
      <w:r>
        <w:t xml:space="preserve"> </w:t>
      </w:r>
      <w:r w:rsidRPr="0053762C">
        <w:t>a anglického jazyka na druhém stupni nabízenou formou volitelného předmětu</w:t>
      </w:r>
      <w:r>
        <w:t>. Škola také nabízí</w:t>
      </w:r>
      <w:r w:rsidRPr="0053762C">
        <w:t xml:space="preserve"> řadu zájmových kroužků, začlenění enviromentální výchovy do výuky, kvalitní kariérové poradenství, systematickou primární prevenci sociálně patologických jevů </w:t>
      </w:r>
      <w:r w:rsidR="00A01522">
        <w:t xml:space="preserve">                 </w:t>
      </w:r>
      <w:r w:rsidRPr="0053762C">
        <w:t>a pestrou nabídku výchovně vzdělávacích akcí mimo školu (lyžařský kurz, exkurze, zahraniční zájezdy, besedy, divadlo, koncerty atd.). Ve škole je zřízeno kompletní poradenské pracoviště včetně školního speciálního pedagoga a školního psychologa. Škola zajišťuje také logopedickou péči. Žáci z odlehlejších lokalit (zejména místních částí Příluky</w:t>
      </w:r>
      <w:r>
        <w:t xml:space="preserve"> </w:t>
      </w:r>
      <w:r w:rsidRPr="0053762C">
        <w:t xml:space="preserve">a Jaroslavice) jsou do školy i ze školy dopravováni školním autobusem MHD. Školní jídelna se nachází přímo v budově školy a </w:t>
      </w:r>
      <w:r w:rsidRPr="0053762C">
        <w:rPr>
          <w:b/>
          <w:bCs/>
        </w:rPr>
        <w:t>poskytuje také dietní stravování</w:t>
      </w:r>
      <w:r w:rsidRPr="0053762C">
        <w:t xml:space="preserve">. Jednou z nesporných výhod školy je její poloha v klidové zóně a komplex venkovních i vnitřních sportovišť. </w:t>
      </w:r>
      <w:r w:rsidRPr="00A01522">
        <w:rPr>
          <w:b/>
          <w:bCs/>
        </w:rPr>
        <w:t>Školní družina je v provozu od 06:00</w:t>
      </w:r>
      <w:r w:rsidR="00A01522" w:rsidRPr="00A01522">
        <w:rPr>
          <w:b/>
          <w:bCs/>
        </w:rPr>
        <w:t xml:space="preserve">h </w:t>
      </w:r>
      <w:r w:rsidRPr="00A01522">
        <w:rPr>
          <w:b/>
          <w:bCs/>
        </w:rPr>
        <w:t>do 17:00</w:t>
      </w:r>
      <w:r w:rsidR="00A01522" w:rsidRPr="00A01522">
        <w:rPr>
          <w:b/>
          <w:bCs/>
        </w:rPr>
        <w:t>h</w:t>
      </w:r>
      <w:r w:rsidR="00A01522">
        <w:t>.</w:t>
      </w:r>
      <w:r>
        <w:t xml:space="preserve"> </w:t>
      </w:r>
      <w:r w:rsidRPr="0053762C">
        <w:rPr>
          <w:rFonts w:cstheme="minorHAnsi"/>
        </w:rPr>
        <w:t>Pro děti předškolního věku pořádáme také „Pří</w:t>
      </w:r>
      <w:r w:rsidRPr="0053762C">
        <w:rPr>
          <w:rFonts w:cstheme="minorHAnsi"/>
        </w:rPr>
        <w:lastRenderedPageBreak/>
        <w:t>pravné kurzy“, ve kterých si děti posledního ročníku mateřských škol mohou vyzkoušet, jaké to je být žákem základní školy</w:t>
      </w:r>
      <w:r w:rsidRPr="00B7496B">
        <w:rPr>
          <w:rFonts w:ascii="Roboto" w:hAnsi="Roboto"/>
        </w:rPr>
        <w:t>.</w:t>
      </w:r>
    </w:p>
    <w:p w14:paraId="661385FB" w14:textId="368C6E0A" w:rsidR="004B493C" w:rsidRDefault="004B493C" w:rsidP="004B493C">
      <w:pPr>
        <w:jc w:val="both"/>
        <w:rPr>
          <w:bCs/>
          <w:sz w:val="24"/>
          <w:szCs w:val="24"/>
        </w:rPr>
      </w:pPr>
    </w:p>
    <w:p w14:paraId="1AC8BE94" w14:textId="77777777" w:rsidR="005A704B" w:rsidRDefault="005A704B" w:rsidP="004B493C">
      <w:pPr>
        <w:jc w:val="both"/>
        <w:rPr>
          <w:bCs/>
          <w:sz w:val="24"/>
          <w:szCs w:val="24"/>
        </w:rPr>
      </w:pPr>
    </w:p>
    <w:p w14:paraId="14A1EE9B" w14:textId="77777777" w:rsidR="005A704B" w:rsidRPr="00A01522" w:rsidRDefault="005A704B" w:rsidP="00A01522">
      <w:pPr>
        <w:pStyle w:val="Bezmezer"/>
        <w:rPr>
          <w:b/>
          <w:bCs/>
        </w:rPr>
      </w:pPr>
      <w:r w:rsidRPr="00A01522">
        <w:rPr>
          <w:b/>
          <w:bCs/>
        </w:rPr>
        <w:t xml:space="preserve">Základní škola Zlín, tř. Svobody 868, příspěvková organizace </w:t>
      </w:r>
    </w:p>
    <w:p w14:paraId="234B6E93" w14:textId="77777777" w:rsidR="005A704B" w:rsidRPr="00A01522" w:rsidRDefault="005A704B" w:rsidP="00A01522">
      <w:pPr>
        <w:pStyle w:val="Bezmezer"/>
        <w:rPr>
          <w:b/>
          <w:bCs/>
        </w:rPr>
      </w:pPr>
      <w:r w:rsidRPr="00A01522">
        <w:rPr>
          <w:b/>
          <w:bCs/>
        </w:rPr>
        <w:t xml:space="preserve">tř. Svobody 868, 763 02 Zlín-Malenovice, tel.: 577 104 411, </w:t>
      </w:r>
    </w:p>
    <w:p w14:paraId="1FDDD512" w14:textId="77777777" w:rsidR="005A704B" w:rsidRPr="00A01522" w:rsidRDefault="005A704B" w:rsidP="00A01522">
      <w:pPr>
        <w:pStyle w:val="Bezmezer"/>
        <w:rPr>
          <w:b/>
          <w:bCs/>
        </w:rPr>
      </w:pPr>
      <w:r w:rsidRPr="00A01522">
        <w:rPr>
          <w:b/>
          <w:bCs/>
        </w:rPr>
        <w:t xml:space="preserve">e-mail: </w:t>
      </w:r>
      <w:hyperlink r:id="rId20" w:history="1">
        <w:r w:rsidRPr="00A01522">
          <w:rPr>
            <w:rStyle w:val="Hypertextovodkaz"/>
            <w:b/>
            <w:bCs/>
            <w:color w:val="auto"/>
            <w:sz w:val="24"/>
            <w:szCs w:val="24"/>
          </w:rPr>
          <w:t>zsmalsvob@zsmalenovice.cz</w:t>
        </w:r>
      </w:hyperlink>
      <w:r w:rsidRPr="00A01522">
        <w:rPr>
          <w:b/>
          <w:bCs/>
        </w:rPr>
        <w:t xml:space="preserve">, web: </w:t>
      </w:r>
      <w:hyperlink r:id="rId21" w:history="1">
        <w:r w:rsidRPr="00A01522">
          <w:rPr>
            <w:rStyle w:val="Hypertextovodkaz"/>
            <w:b/>
            <w:bCs/>
            <w:color w:val="auto"/>
            <w:sz w:val="24"/>
            <w:szCs w:val="24"/>
          </w:rPr>
          <w:t>www.zsmalenovice.cz</w:t>
        </w:r>
      </w:hyperlink>
      <w:r w:rsidRPr="00A01522">
        <w:rPr>
          <w:b/>
          <w:bCs/>
        </w:rPr>
        <w:t xml:space="preserve">  </w:t>
      </w:r>
    </w:p>
    <w:p w14:paraId="2ABD5792" w14:textId="77777777" w:rsidR="00A01522" w:rsidRPr="003A6F99" w:rsidRDefault="00A01522" w:rsidP="00A01522">
      <w:pPr>
        <w:pStyle w:val="Bezmezer"/>
      </w:pPr>
    </w:p>
    <w:p w14:paraId="05C43902" w14:textId="25607804" w:rsidR="004B493C" w:rsidRPr="007309C9" w:rsidRDefault="005A704B" w:rsidP="002E1122">
      <w:pPr>
        <w:jc w:val="both"/>
      </w:pPr>
      <w:r w:rsidRPr="005A704B">
        <w:t xml:space="preserve">Realizujeme školní vzdělávací program </w:t>
      </w:r>
      <w:r w:rsidRPr="005A704B">
        <w:rPr>
          <w:b/>
          <w:bCs/>
        </w:rPr>
        <w:t xml:space="preserve">„Škola pro 21. století", </w:t>
      </w:r>
      <w:r w:rsidRPr="005A704B">
        <w:t xml:space="preserve">který reaguje na požadavky současné doby. Vzdělávací program se zaměřuje na potřeby současné doby: na objevení silných stránek žáka </w:t>
      </w:r>
      <w:r w:rsidR="00A01522">
        <w:t xml:space="preserve">                   </w:t>
      </w:r>
      <w:r w:rsidRPr="005A704B">
        <w:t xml:space="preserve">a jejich podporu. Výuka s využitím digitálních technologií a s AI, psaní na klávesnici. </w:t>
      </w:r>
      <w:r w:rsidRPr="005A704B">
        <w:rPr>
          <w:b/>
          <w:bCs/>
        </w:rPr>
        <w:lastRenderedPageBreak/>
        <w:t>Angličtina se zde vyučuje od 1. třídy,</w:t>
      </w:r>
      <w:r w:rsidRPr="005A704B">
        <w:t xml:space="preserve"> druhý jazyk je vyučován od 7. třídy. Systematická práce s informačními zdroji, kritické myšlení, logika, programování aj. Škola pořádá jazykové zahraniční pobyty, školy v přírodě, adaptační pobyty, lyžařské kurzy aj. Osobnosti žáků kultivuje moderní, estetické prostředí. (Informační centrum, relaxační prostory, hudebna, jazyková laboratoř aj). Podpoře sportu, pohybu slouží velká tělocvična, rozlehlá zahrada a venkovní sportoviště. Mimo obědů (na výběr 2 jídla) škola nabízí i svačiny. Hudebně nadaným žákům škola poskytuje rozšířenou hudební výchovu: tři školní pěvecké sbory, možnost doplnění výuky v ZUŠ Malenovice, která sídlí v budově. Od roku 2007 škola realizuje </w:t>
      </w:r>
      <w:r w:rsidRPr="005A704B">
        <w:rPr>
          <w:b/>
          <w:bCs/>
        </w:rPr>
        <w:t>speciální vzdělávání pro nadané žáky (ERIN).</w:t>
      </w:r>
      <w:r w:rsidRPr="005A704B">
        <w:t xml:space="preserve"> Tyto třídy mají rozšířenou výuku anglického jazyka a matematiky, v menších kolektivech (do 15 žáků) učí zkušení vyškolení učitelé. Ve škole působí školní psycholog </w:t>
      </w:r>
      <w:r w:rsidR="00A01522">
        <w:t xml:space="preserve">                     </w:t>
      </w:r>
      <w:r w:rsidRPr="005A704B">
        <w:t xml:space="preserve">a speciální pedagog.  Škola je částečně bezbariérová. </w:t>
      </w:r>
      <w:r w:rsidRPr="005A704B">
        <w:rPr>
          <w:rFonts w:eastAsia="Times New Roman" w:cstheme="minorHAnsi"/>
          <w:b/>
          <w:bCs/>
          <w:color w:val="0C0D0D"/>
          <w:shd w:val="clear" w:color="auto" w:fill="FFFFFF"/>
          <w:lang w:eastAsia="cs-CZ"/>
        </w:rPr>
        <w:t>Školní družina je denně v provozu od 6:00</w:t>
      </w:r>
      <w:r w:rsidR="00A01522">
        <w:rPr>
          <w:rFonts w:eastAsia="Times New Roman" w:cstheme="minorHAnsi"/>
          <w:b/>
          <w:bCs/>
          <w:color w:val="0C0D0D"/>
          <w:shd w:val="clear" w:color="auto" w:fill="FFFFFF"/>
          <w:lang w:eastAsia="cs-CZ"/>
        </w:rPr>
        <w:t>h</w:t>
      </w:r>
      <w:r w:rsidRPr="005A704B">
        <w:rPr>
          <w:rFonts w:eastAsia="Times New Roman" w:cstheme="minorHAnsi"/>
          <w:b/>
          <w:bCs/>
          <w:color w:val="0C0D0D"/>
          <w:shd w:val="clear" w:color="auto" w:fill="FFFFFF"/>
          <w:lang w:eastAsia="cs-CZ"/>
        </w:rPr>
        <w:t xml:space="preserve"> do 16:30h. </w:t>
      </w:r>
      <w:r w:rsidRPr="005A704B">
        <w:t xml:space="preserve">Škola také </w:t>
      </w:r>
      <w:r w:rsidRPr="005A704B">
        <w:rPr>
          <w:b/>
          <w:bCs/>
        </w:rPr>
        <w:t>nabízí širokou škálu kroužků a volnočasových aktivit</w:t>
      </w:r>
      <w:r w:rsidRPr="005A704B">
        <w:t xml:space="preserve">. Jsou </w:t>
      </w:r>
      <w:r w:rsidRPr="005A704B">
        <w:lastRenderedPageBreak/>
        <w:t>organizované ve škole prostřednictvím spolku Hrát si, poznávat a sportovat</w:t>
      </w:r>
    </w:p>
    <w:p w14:paraId="37191A7B" w14:textId="77777777" w:rsidR="002E1122" w:rsidRPr="002E1122" w:rsidRDefault="002E1122" w:rsidP="002E1122"/>
    <w:p w14:paraId="4EBBBE00" w14:textId="77777777" w:rsidR="005A704B" w:rsidRPr="005A704B" w:rsidRDefault="005A704B" w:rsidP="005A704B">
      <w:pPr>
        <w:pStyle w:val="Bezmezer"/>
        <w:rPr>
          <w:b/>
          <w:bCs/>
        </w:rPr>
      </w:pPr>
      <w:r w:rsidRPr="005A704B">
        <w:rPr>
          <w:b/>
          <w:bCs/>
        </w:rPr>
        <w:t xml:space="preserve">Základní škola Zlín, Mikoláše Alše 558, příspěvková organizace, </w:t>
      </w:r>
    </w:p>
    <w:p w14:paraId="1374D92C" w14:textId="77777777" w:rsidR="005A704B" w:rsidRPr="005A704B" w:rsidRDefault="005A704B" w:rsidP="005A704B">
      <w:pPr>
        <w:pStyle w:val="Bezmezer"/>
        <w:rPr>
          <w:b/>
          <w:bCs/>
        </w:rPr>
      </w:pPr>
      <w:r w:rsidRPr="005A704B">
        <w:rPr>
          <w:b/>
          <w:bCs/>
        </w:rPr>
        <w:t xml:space="preserve">Mikoláše Alše 558, 761 73 Zlín, tel.: 577 431 387, 734 574 879 </w:t>
      </w:r>
    </w:p>
    <w:p w14:paraId="04BC384B" w14:textId="5B0DFB22" w:rsidR="005A704B" w:rsidRPr="005A704B" w:rsidRDefault="005A704B" w:rsidP="005A704B">
      <w:pPr>
        <w:pStyle w:val="Bezmezer"/>
        <w:rPr>
          <w:b/>
          <w:bCs/>
        </w:rPr>
      </w:pPr>
      <w:r w:rsidRPr="005A704B">
        <w:rPr>
          <w:b/>
          <w:bCs/>
        </w:rPr>
        <w:t xml:space="preserve">e-mail: zsmalse@zsmalse.cz, web: </w:t>
      </w:r>
      <w:hyperlink r:id="rId22" w:history="1">
        <w:r w:rsidRPr="005A704B">
          <w:rPr>
            <w:rStyle w:val="Hypertextovodkaz"/>
            <w:b/>
            <w:bCs/>
          </w:rPr>
          <w:t>www.zsmalse.cz</w:t>
        </w:r>
      </w:hyperlink>
    </w:p>
    <w:p w14:paraId="076BE116" w14:textId="77777777" w:rsidR="005A704B" w:rsidRPr="005A704B" w:rsidRDefault="005A704B" w:rsidP="005A704B">
      <w:pPr>
        <w:pStyle w:val="Bezmezer"/>
        <w:rPr>
          <w:bCs/>
        </w:rPr>
      </w:pPr>
    </w:p>
    <w:p w14:paraId="43C8376A" w14:textId="74645121" w:rsidR="005A704B" w:rsidRPr="00A01522" w:rsidRDefault="005A704B" w:rsidP="00282FAE">
      <w:pPr>
        <w:pStyle w:val="Normlnweb"/>
        <w:jc w:val="both"/>
        <w:rPr>
          <w:rFonts w:asciiTheme="minorHAnsi" w:hAnsiTheme="minorHAnsi" w:cstheme="minorHAnsi"/>
          <w:bCs/>
          <w:sz w:val="22"/>
          <w:szCs w:val="22"/>
        </w:rPr>
      </w:pPr>
      <w:r w:rsidRPr="00A01522">
        <w:rPr>
          <w:rFonts w:asciiTheme="minorHAnsi" w:hAnsiTheme="minorHAnsi" w:cstheme="minorHAnsi"/>
          <w:bCs/>
          <w:sz w:val="22"/>
          <w:szCs w:val="22"/>
        </w:rPr>
        <w:t xml:space="preserve">Škola se nachází v blízkosti lesa v klidné městské části Podhoří. Ze spádových oblastí je doprava zajišťována školními spoji. Při výuce je preferován všestranný rozvoj osobnosti žáka, ekologická výchova, matematická, počítačová i jazyková gramotnost, výchova podporující zdraví a je kladen důraz na etické chování. Škola několikrát obhájila titul </w:t>
      </w:r>
      <w:r w:rsidRPr="00A01522">
        <w:rPr>
          <w:rFonts w:asciiTheme="minorHAnsi" w:hAnsiTheme="minorHAnsi" w:cstheme="minorHAnsi"/>
          <w:b/>
          <w:sz w:val="22"/>
          <w:szCs w:val="22"/>
        </w:rPr>
        <w:t>EKOŠKOLA,</w:t>
      </w:r>
      <w:r w:rsidRPr="00A01522">
        <w:rPr>
          <w:rFonts w:asciiTheme="minorHAnsi" w:hAnsiTheme="minorHAnsi" w:cstheme="minorHAnsi"/>
          <w:bCs/>
          <w:sz w:val="22"/>
          <w:szCs w:val="22"/>
        </w:rPr>
        <w:t xml:space="preserve"> účastní se projektu </w:t>
      </w:r>
      <w:r w:rsidRPr="00A01522">
        <w:rPr>
          <w:rFonts w:asciiTheme="minorHAnsi" w:hAnsiTheme="minorHAnsi" w:cstheme="minorHAnsi"/>
          <w:b/>
          <w:sz w:val="22"/>
          <w:szCs w:val="22"/>
        </w:rPr>
        <w:t>Rodiče vítáni, Škola udržitelného rozvoje, Skutečně zdravá škola.</w:t>
      </w:r>
      <w:r w:rsidRPr="00A01522">
        <w:rPr>
          <w:rFonts w:asciiTheme="minorHAnsi" w:hAnsiTheme="minorHAnsi" w:cstheme="minorHAnsi"/>
          <w:bCs/>
          <w:sz w:val="22"/>
          <w:szCs w:val="22"/>
        </w:rPr>
        <w:t xml:space="preserve"> Matematika v nižších ročnících se vyučuje metodou prof. Hejného. </w:t>
      </w:r>
      <w:r w:rsidRPr="00A01522">
        <w:rPr>
          <w:rFonts w:asciiTheme="minorHAnsi" w:hAnsiTheme="minorHAnsi" w:cstheme="minorHAnsi"/>
          <w:b/>
          <w:sz w:val="22"/>
          <w:szCs w:val="22"/>
        </w:rPr>
        <w:t xml:space="preserve">Anglický jazyk </w:t>
      </w:r>
      <w:r w:rsidRPr="00A01522">
        <w:rPr>
          <w:rFonts w:asciiTheme="minorHAnsi" w:hAnsiTheme="minorHAnsi" w:cstheme="minorHAnsi"/>
          <w:b/>
          <w:sz w:val="22"/>
          <w:szCs w:val="22"/>
        </w:rPr>
        <w:lastRenderedPageBreak/>
        <w:t>se žáci učí od 1. ročníku</w:t>
      </w:r>
      <w:r w:rsidRPr="00A01522">
        <w:rPr>
          <w:rFonts w:asciiTheme="minorHAnsi" w:hAnsiTheme="minorHAnsi" w:cstheme="minorHAnsi"/>
          <w:bCs/>
          <w:sz w:val="22"/>
          <w:szCs w:val="22"/>
        </w:rPr>
        <w:t xml:space="preserve"> a mohou zároveň navštěvovat kroužek anglického jazyka. Od 7. ročníku je vyučován druhý cizí jazyk.  Budova i okolní areál jsou zmodernizovány, </w:t>
      </w:r>
      <w:r w:rsidR="00A01522">
        <w:rPr>
          <w:rFonts w:asciiTheme="minorHAnsi" w:hAnsiTheme="minorHAnsi" w:cstheme="minorHAnsi"/>
          <w:bCs/>
          <w:sz w:val="22"/>
          <w:szCs w:val="22"/>
        </w:rPr>
        <w:t xml:space="preserve">                     </w:t>
      </w:r>
      <w:r w:rsidRPr="00A01522">
        <w:rPr>
          <w:rFonts w:asciiTheme="minorHAnsi" w:hAnsiTheme="minorHAnsi" w:cstheme="minorHAnsi"/>
          <w:bCs/>
          <w:sz w:val="22"/>
          <w:szCs w:val="22"/>
        </w:rPr>
        <w:t xml:space="preserve">k dispozici jsou učebny s dataprojektory, interaktivními tabulemi, počítačové učebny, dílny, žákovská kuchyňka i venkovní učebna s hliněnými stavbami a pecí. Škola má velmi dobré podmínky ke sportování – velkou tělocvičnu, relaxační místnost s malou horolezeckou stěnou, dvě hřiště, oplocený areál i les. Mezi oblíbené akce patří škola v přírodě, osobnostně-sociální kurzy, lyžařský výcvik, zeměpisné </w:t>
      </w:r>
      <w:r w:rsidR="00A01522">
        <w:rPr>
          <w:rFonts w:asciiTheme="minorHAnsi" w:hAnsiTheme="minorHAnsi" w:cstheme="minorHAnsi"/>
          <w:bCs/>
          <w:sz w:val="22"/>
          <w:szCs w:val="22"/>
        </w:rPr>
        <w:t xml:space="preserve">                         </w:t>
      </w:r>
      <w:r w:rsidRPr="00A01522">
        <w:rPr>
          <w:rFonts w:asciiTheme="minorHAnsi" w:hAnsiTheme="minorHAnsi" w:cstheme="minorHAnsi"/>
          <w:bCs/>
          <w:sz w:val="22"/>
          <w:szCs w:val="22"/>
        </w:rPr>
        <w:t xml:space="preserve">a dějepisné exkurze, projektové dny, rodičovské kavárničky. Pro budoucí prvňáčky je realizován přípravný kurz. </w:t>
      </w:r>
      <w:r w:rsidRPr="00A01522">
        <w:rPr>
          <w:rFonts w:asciiTheme="minorHAnsi" w:hAnsiTheme="minorHAnsi" w:cstheme="minorHAnsi"/>
          <w:b/>
          <w:sz w:val="22"/>
          <w:szCs w:val="22"/>
        </w:rPr>
        <w:t xml:space="preserve">Součástí školy je zrekonstruovaná školní kuchyně s jídelnou (zajišťuje obědy </w:t>
      </w:r>
      <w:r w:rsidR="00A01522">
        <w:rPr>
          <w:rFonts w:asciiTheme="minorHAnsi" w:hAnsiTheme="minorHAnsi" w:cstheme="minorHAnsi"/>
          <w:b/>
          <w:sz w:val="22"/>
          <w:szCs w:val="22"/>
        </w:rPr>
        <w:t xml:space="preserve">                             </w:t>
      </w:r>
      <w:r w:rsidRPr="00A01522">
        <w:rPr>
          <w:rFonts w:asciiTheme="minorHAnsi" w:hAnsiTheme="minorHAnsi" w:cstheme="minorHAnsi"/>
          <w:b/>
          <w:sz w:val="22"/>
          <w:szCs w:val="22"/>
        </w:rPr>
        <w:t>a svačinky, také bezlepkovou stravu) a školní družina</w:t>
      </w:r>
      <w:r w:rsidR="00282FAE" w:rsidRPr="00A01522">
        <w:rPr>
          <w:rFonts w:asciiTheme="minorHAnsi" w:hAnsiTheme="minorHAnsi" w:cstheme="minorHAnsi"/>
          <w:b/>
          <w:sz w:val="22"/>
          <w:szCs w:val="22"/>
        </w:rPr>
        <w:t xml:space="preserve"> </w:t>
      </w:r>
      <w:r w:rsidRPr="00A01522">
        <w:rPr>
          <w:rFonts w:asciiTheme="minorHAnsi" w:hAnsiTheme="minorHAnsi" w:cstheme="minorHAnsi"/>
          <w:bCs/>
          <w:sz w:val="22"/>
          <w:szCs w:val="22"/>
        </w:rPr>
        <w:t>(od</w:t>
      </w:r>
      <w:r w:rsidRPr="00A01522">
        <w:rPr>
          <w:rFonts w:asciiTheme="minorHAnsi" w:hAnsiTheme="minorHAnsi" w:cstheme="minorHAnsi"/>
          <w:b/>
          <w:sz w:val="22"/>
          <w:szCs w:val="22"/>
        </w:rPr>
        <w:t xml:space="preserve"> </w:t>
      </w:r>
      <w:r w:rsidRPr="00A01522">
        <w:rPr>
          <w:rFonts w:asciiTheme="minorHAnsi" w:hAnsiTheme="minorHAnsi" w:cstheme="minorHAnsi"/>
          <w:color w:val="131111"/>
          <w:sz w:val="22"/>
          <w:szCs w:val="22"/>
        </w:rPr>
        <w:t xml:space="preserve">6.30h, v pondělí až čtvrtek do 17.00h </w:t>
      </w:r>
      <w:r w:rsidR="00A01522">
        <w:rPr>
          <w:rFonts w:asciiTheme="minorHAnsi" w:hAnsiTheme="minorHAnsi" w:cstheme="minorHAnsi"/>
          <w:color w:val="131111"/>
          <w:sz w:val="22"/>
          <w:szCs w:val="22"/>
        </w:rPr>
        <w:t xml:space="preserve">                       </w:t>
      </w:r>
      <w:r w:rsidRPr="00A01522">
        <w:rPr>
          <w:rFonts w:asciiTheme="minorHAnsi" w:hAnsiTheme="minorHAnsi" w:cstheme="minorHAnsi"/>
          <w:color w:val="131111"/>
          <w:sz w:val="22"/>
          <w:szCs w:val="22"/>
        </w:rPr>
        <w:t>a v pátek do 16.30.)</w:t>
      </w:r>
      <w:r w:rsidRPr="00A01522">
        <w:rPr>
          <w:rFonts w:asciiTheme="minorHAnsi" w:hAnsiTheme="minorHAnsi" w:cstheme="minorHAnsi"/>
          <w:b/>
          <w:sz w:val="22"/>
          <w:szCs w:val="22"/>
        </w:rPr>
        <w:t>, která nabízí možnost navštěvovat zájmové kroužky.</w:t>
      </w:r>
      <w:r w:rsidRPr="00A01522">
        <w:rPr>
          <w:rFonts w:asciiTheme="minorHAnsi" w:hAnsiTheme="minorHAnsi" w:cstheme="minorHAnsi"/>
          <w:bCs/>
          <w:sz w:val="22"/>
          <w:szCs w:val="22"/>
        </w:rPr>
        <w:t xml:space="preserve"> Mnoho akcí pro žáky </w:t>
      </w:r>
      <w:r w:rsidR="00A01522">
        <w:rPr>
          <w:rFonts w:asciiTheme="minorHAnsi" w:hAnsiTheme="minorHAnsi" w:cstheme="minorHAnsi"/>
          <w:bCs/>
          <w:sz w:val="22"/>
          <w:szCs w:val="22"/>
        </w:rPr>
        <w:t xml:space="preserve">                      </w:t>
      </w:r>
      <w:r w:rsidRPr="00A01522">
        <w:rPr>
          <w:rFonts w:asciiTheme="minorHAnsi" w:hAnsiTheme="minorHAnsi" w:cstheme="minorHAnsi"/>
          <w:bCs/>
          <w:sz w:val="22"/>
          <w:szCs w:val="22"/>
        </w:rPr>
        <w:t>a rodiče připravuje SRPŠ.</w:t>
      </w:r>
    </w:p>
    <w:p w14:paraId="7302B0C0" w14:textId="77777777" w:rsidR="005A704B" w:rsidRPr="005A704B" w:rsidRDefault="005A704B" w:rsidP="005A704B">
      <w:pPr>
        <w:jc w:val="both"/>
        <w:rPr>
          <w:bCs/>
          <w:sz w:val="24"/>
          <w:szCs w:val="24"/>
        </w:rPr>
      </w:pPr>
    </w:p>
    <w:p w14:paraId="74CB36C3" w14:textId="77777777" w:rsidR="00282FAE" w:rsidRPr="00282FAE" w:rsidRDefault="00282FAE" w:rsidP="00282FAE">
      <w:pPr>
        <w:pStyle w:val="Bezmezer"/>
        <w:rPr>
          <w:b/>
          <w:bCs/>
        </w:rPr>
      </w:pPr>
      <w:r w:rsidRPr="00282FAE">
        <w:rPr>
          <w:b/>
          <w:bCs/>
        </w:rPr>
        <w:lastRenderedPageBreak/>
        <w:t>Základní škola Zlín, Nová cesta 268, příspěvková organizace</w:t>
      </w:r>
    </w:p>
    <w:p w14:paraId="3300BCF8" w14:textId="77777777" w:rsidR="00282FAE" w:rsidRPr="00282FAE" w:rsidRDefault="00282FAE" w:rsidP="00282FAE">
      <w:pPr>
        <w:pStyle w:val="Bezmezer"/>
        <w:rPr>
          <w:b/>
          <w:bCs/>
        </w:rPr>
      </w:pPr>
      <w:r w:rsidRPr="00282FAE">
        <w:rPr>
          <w:b/>
          <w:bCs/>
        </w:rPr>
        <w:t xml:space="preserve">Nová cesta 268, 763 14 Zlín-Štípa, tel.: 577 914 233, </w:t>
      </w:r>
    </w:p>
    <w:p w14:paraId="3E5E3FC0" w14:textId="77777777" w:rsidR="00282FAE" w:rsidRPr="00282FAE" w:rsidRDefault="00282FAE" w:rsidP="00282FAE">
      <w:pPr>
        <w:pStyle w:val="Bezmezer"/>
        <w:rPr>
          <w:b/>
          <w:bCs/>
        </w:rPr>
      </w:pPr>
      <w:r w:rsidRPr="00282FAE">
        <w:rPr>
          <w:b/>
          <w:bCs/>
        </w:rPr>
        <w:t xml:space="preserve">e-mail: </w:t>
      </w:r>
      <w:hyperlink r:id="rId23" w:history="1">
        <w:r w:rsidRPr="00282FAE">
          <w:rPr>
            <w:rStyle w:val="Hypertextovodkaz"/>
            <w:b/>
            <w:bCs/>
            <w:color w:val="auto"/>
            <w:sz w:val="24"/>
          </w:rPr>
          <w:t>skola@zsstipa.cz</w:t>
        </w:r>
      </w:hyperlink>
      <w:r w:rsidRPr="00282FAE">
        <w:rPr>
          <w:b/>
          <w:bCs/>
        </w:rPr>
        <w:t xml:space="preserve">, web: </w:t>
      </w:r>
      <w:hyperlink r:id="rId24" w:history="1">
        <w:r w:rsidRPr="00282FAE">
          <w:rPr>
            <w:rStyle w:val="Hypertextovodkaz"/>
            <w:b/>
            <w:bCs/>
            <w:color w:val="auto"/>
            <w:sz w:val="24"/>
          </w:rPr>
          <w:t>www.zsstipa.cz</w:t>
        </w:r>
      </w:hyperlink>
      <w:r w:rsidRPr="00282FAE">
        <w:rPr>
          <w:b/>
          <w:bCs/>
        </w:rPr>
        <w:t xml:space="preserve">  </w:t>
      </w:r>
    </w:p>
    <w:p w14:paraId="0A10D779" w14:textId="77777777" w:rsidR="00282FAE" w:rsidRPr="00BA6D07" w:rsidRDefault="00282FAE" w:rsidP="00282FAE">
      <w:pPr>
        <w:pStyle w:val="Bezmezer"/>
      </w:pPr>
    </w:p>
    <w:p w14:paraId="40C0716E" w14:textId="66008D71" w:rsidR="00282FAE" w:rsidRPr="00E30CFF" w:rsidRDefault="00282FAE" w:rsidP="00E30CFF">
      <w:pPr>
        <w:jc w:val="both"/>
        <w:rPr>
          <w:rFonts w:cstheme="minorHAnsi"/>
          <w:b/>
        </w:rPr>
      </w:pPr>
      <w:r w:rsidRPr="00E30CFF">
        <w:rPr>
          <w:rFonts w:cstheme="minorHAnsi"/>
          <w:bCs/>
        </w:rPr>
        <w:t>Škola se nachází v přírodním areálu ve stylu lesoparku, který žáci využívají k výuce</w:t>
      </w:r>
      <w:r w:rsidR="00E30CFF">
        <w:rPr>
          <w:rFonts w:cstheme="minorHAnsi"/>
          <w:bCs/>
        </w:rPr>
        <w:t xml:space="preserve"> </w:t>
      </w:r>
      <w:r w:rsidRPr="00E30CFF">
        <w:rPr>
          <w:rFonts w:cstheme="minorHAnsi"/>
          <w:bCs/>
        </w:rPr>
        <w:t xml:space="preserve">i odpočinku. Vyučuje podle vlastního školního vzdělávacího programu Nová cesta, do něhož jsou na I. stupni zapracovány prvky Tvořivé školy. Všestranně se děti realizují v mnoha školních projektech. Pro žáky na I. stupni je každoročně organizována škola v přírodě a plavecký výcvik, pro II. stupeň adaptační kurzy, lyžařský výcvik a ozdravný pobyt v Chorvatsku, jsme zapojeni do projektu Erasmus+. Největší akce, které škola organizuje, jsou Vánoční jarmark, ekoolympiáda a pálení čarodějnic. </w:t>
      </w:r>
      <w:r w:rsidRPr="00E30CFF">
        <w:rPr>
          <w:rFonts w:cstheme="minorHAnsi"/>
          <w:b/>
        </w:rPr>
        <w:t>Od první třídy se děti učí anglický jazyk</w:t>
      </w:r>
      <w:r w:rsidRPr="00E30CFF">
        <w:rPr>
          <w:rFonts w:cstheme="minorHAnsi"/>
          <w:bCs/>
        </w:rPr>
        <w:t>, od sedmé třídy němčinu. Matematika je vyučována klasickou metodou. Škola pečuje jak o žáky nadané (olympiády, soutěže...), tak o žáky znevý</w:t>
      </w:r>
      <w:r w:rsidRPr="00E30CFF">
        <w:rPr>
          <w:rFonts w:cstheme="minorHAnsi"/>
          <w:bCs/>
        </w:rPr>
        <w:lastRenderedPageBreak/>
        <w:t>hodněné (doučování, podpůrná opatření</w:t>
      </w:r>
      <w:r w:rsidRPr="00E30CFF">
        <w:rPr>
          <w:rFonts w:cstheme="minorHAnsi"/>
          <w:b/>
        </w:rPr>
        <w:t xml:space="preserve">...). Mimo vyučování si žáci mohou vybrat z volnočasových aktivit zaměřených na sport, výtvarné činnosti </w:t>
      </w:r>
      <w:r w:rsidR="00E30CFF">
        <w:rPr>
          <w:rFonts w:cstheme="minorHAnsi"/>
          <w:b/>
        </w:rPr>
        <w:t xml:space="preserve">              </w:t>
      </w:r>
      <w:r w:rsidRPr="00E30CFF">
        <w:rPr>
          <w:rFonts w:cstheme="minorHAnsi"/>
          <w:b/>
        </w:rPr>
        <w:t>a anglický jazyk, nebo z nabídek poboček základních uměleckých škol.</w:t>
      </w:r>
      <w:r w:rsidRPr="00E30CFF">
        <w:rPr>
          <w:rFonts w:cstheme="minorHAnsi"/>
          <w:bCs/>
        </w:rPr>
        <w:t xml:space="preserve"> Téměř dvacet let se škola výrazně profiluje v oblasti ekologie a je držitelkou již šestého mezinárodního titulu </w:t>
      </w:r>
      <w:r w:rsidRPr="00E30CFF">
        <w:rPr>
          <w:rFonts w:cstheme="minorHAnsi"/>
          <w:b/>
        </w:rPr>
        <w:t>Ekoškola</w:t>
      </w:r>
      <w:r w:rsidRPr="00E30CFF">
        <w:rPr>
          <w:rFonts w:cstheme="minorHAnsi"/>
          <w:bCs/>
        </w:rPr>
        <w:t xml:space="preserve">. </w:t>
      </w:r>
      <w:r w:rsidRPr="00E30CFF">
        <w:rPr>
          <w:rFonts w:cstheme="minorHAnsi"/>
        </w:rPr>
        <w:t>Zápis do prvních tříd probíhá vždy prezenčně, děti si vyberou jedno z pěti pracovišť, kde se jim věnují vždy dvě paní učitelky. V době zápisu jsou ve škole přítomné i speciální pedagožka a školní psycholožka.</w:t>
      </w:r>
    </w:p>
    <w:p w14:paraId="6E53EDB1" w14:textId="77777777" w:rsidR="00282FAE" w:rsidRDefault="00282FAE" w:rsidP="00282FAE"/>
    <w:p w14:paraId="3905C0B7" w14:textId="391178CC" w:rsidR="00282FAE" w:rsidRPr="00282FAE" w:rsidRDefault="00282FAE" w:rsidP="00282FAE">
      <w:pPr>
        <w:pStyle w:val="Bezmezer"/>
        <w:rPr>
          <w:b/>
          <w:bCs/>
        </w:rPr>
      </w:pPr>
      <w:r w:rsidRPr="00282FAE">
        <w:rPr>
          <w:b/>
          <w:bCs/>
        </w:rPr>
        <w:t xml:space="preserve">Základní škola Zlín, Okružní 4685, příspěvková organizace </w:t>
      </w:r>
    </w:p>
    <w:p w14:paraId="2CBEFA68" w14:textId="77777777" w:rsidR="00282FAE" w:rsidRPr="00282FAE" w:rsidRDefault="00282FAE" w:rsidP="00282FAE">
      <w:pPr>
        <w:pStyle w:val="Bezmezer"/>
        <w:rPr>
          <w:b/>
          <w:bCs/>
        </w:rPr>
      </w:pPr>
      <w:r w:rsidRPr="00282FAE">
        <w:rPr>
          <w:b/>
          <w:bCs/>
        </w:rPr>
        <w:t xml:space="preserve">Okružní 4685, 760 05 Zlín, tel.: 577 112 361, </w:t>
      </w:r>
    </w:p>
    <w:p w14:paraId="35993E06" w14:textId="154BA9A0" w:rsidR="00282FAE" w:rsidRPr="00282FAE" w:rsidRDefault="00282FAE" w:rsidP="00282FAE">
      <w:pPr>
        <w:pStyle w:val="Bezmezer"/>
        <w:rPr>
          <w:b/>
          <w:bCs/>
        </w:rPr>
      </w:pPr>
      <w:r w:rsidRPr="00282FAE">
        <w:rPr>
          <w:b/>
          <w:bCs/>
        </w:rPr>
        <w:t xml:space="preserve">e-mail: zsokruzni@zsokruzni.cz, </w:t>
      </w:r>
      <w:hyperlink r:id="rId25" w:history="1">
        <w:r w:rsidRPr="00282FAE">
          <w:rPr>
            <w:rStyle w:val="Hypertextovodkaz"/>
            <w:b/>
            <w:bCs/>
          </w:rPr>
          <w:t>www.zsokruzni.cz</w:t>
        </w:r>
      </w:hyperlink>
    </w:p>
    <w:p w14:paraId="3E523437" w14:textId="77777777" w:rsidR="00282FAE" w:rsidRPr="00BA6D07" w:rsidRDefault="00282FAE" w:rsidP="00282FAE">
      <w:pPr>
        <w:pStyle w:val="Bezmezer"/>
      </w:pPr>
    </w:p>
    <w:p w14:paraId="52ED48A4" w14:textId="20FDFCAC" w:rsidR="00282FAE" w:rsidRPr="00E30CFF" w:rsidRDefault="00282FAE" w:rsidP="00E30CFF">
      <w:pPr>
        <w:spacing w:after="0" w:line="240" w:lineRule="auto"/>
        <w:jc w:val="both"/>
        <w:textAlignment w:val="baseline"/>
        <w:rPr>
          <w:bCs/>
        </w:rPr>
      </w:pPr>
      <w:r w:rsidRPr="00282FAE">
        <w:rPr>
          <w:bCs/>
        </w:rPr>
        <w:t xml:space="preserve">Škola nabízí přátelské, klidné a bezpečné prostředí. </w:t>
      </w:r>
      <w:r w:rsidRPr="0002051F">
        <w:rPr>
          <w:b/>
        </w:rPr>
        <w:t xml:space="preserve">Patří do celorepublikové sítě Škol podporujících zdraví, je akreditovanou školou v programu Erasmus+, partnerskou školou </w:t>
      </w:r>
      <w:r w:rsidRPr="0002051F">
        <w:rPr>
          <w:b/>
        </w:rPr>
        <w:lastRenderedPageBreak/>
        <w:t>Českého volejbalového svazu</w:t>
      </w:r>
      <w:r w:rsidRPr="00282FAE">
        <w:rPr>
          <w:bCs/>
        </w:rPr>
        <w:t xml:space="preserve"> – od 1. třídy kroužek Barevného volejbalu, od 6. ročníku sportovní třída a nově třída s rozšířenou výukou informatiky. </w:t>
      </w:r>
      <w:r w:rsidRPr="0002051F">
        <w:rPr>
          <w:b/>
        </w:rPr>
        <w:t>Angličtina se vyučuje od 1. třídy</w:t>
      </w:r>
      <w:r w:rsidRPr="00282FAE">
        <w:rPr>
          <w:bCs/>
        </w:rPr>
        <w:t xml:space="preserve">. Na druhém stupni jsou dělené hodiny cizích jazyků, ČJ a M. Škola nabízí nejrůznější volitelné předměty a přípravné kurzy k přijímacím zkouškám na SŠ, ozdravné pobyty v tuzemsku (2. a 4. třída) i v zahraničí – Chorvatsko (6. a 8. třída) a historicko-geografické projektové dny zaměřené na poznávání regionu, republiky i sousedních zemí. Nové učebny fyziky, chemie, IT a robotiky jsou vybaveny moderní technikou. </w:t>
      </w:r>
      <w:r w:rsidRPr="0002051F">
        <w:rPr>
          <w:b/>
        </w:rPr>
        <w:t xml:space="preserve">Výuka probíhá i ve venkovní učebně </w:t>
      </w:r>
      <w:r w:rsidR="00E30CFF">
        <w:rPr>
          <w:b/>
        </w:rPr>
        <w:t xml:space="preserve">     </w:t>
      </w:r>
      <w:r w:rsidRPr="0002051F">
        <w:rPr>
          <w:b/>
        </w:rPr>
        <w:t>a na školní zahradě. Školní družina je v provozu od 06:00 do 17:00 hodin a nabízí velké množství zájmových kroužků.</w:t>
      </w:r>
      <w:r w:rsidRPr="00282FAE">
        <w:rPr>
          <w:bCs/>
        </w:rPr>
        <w:t xml:space="preserve"> Školní jídelna </w:t>
      </w:r>
      <w:r w:rsidRPr="0002051F">
        <w:rPr>
          <w:b/>
        </w:rPr>
        <w:t>připravuje dva druhy jídel i dietní stravu</w:t>
      </w:r>
      <w:r w:rsidRPr="00282FAE">
        <w:rPr>
          <w:bCs/>
        </w:rPr>
        <w:t xml:space="preserve">. Školní psycholog využívá relaxační místnost, organizuje preventivní programy a adaptační pobyty pro žáky 6. tříd. Školní speciální pedagog poskytuje odbornou podporu žákům se speciálními vzdělávacími potřebami.  </w:t>
      </w:r>
      <w:r w:rsidR="0002051F" w:rsidRPr="00BF1031">
        <w:rPr>
          <w:rFonts w:ascii="Calibri" w:eastAsia="Times New Roman" w:hAnsi="Calibri" w:cs="Calibri"/>
          <w:color w:val="000000"/>
          <w:sz w:val="24"/>
          <w:szCs w:val="24"/>
          <w:lang w:eastAsia="cs-CZ"/>
        </w:rPr>
        <w:t>Zápis do 1. tříd</w:t>
      </w:r>
      <w:r w:rsidR="0002051F">
        <w:rPr>
          <w:rFonts w:ascii="Calibri" w:eastAsia="Times New Roman" w:hAnsi="Calibri" w:cs="Calibri"/>
          <w:color w:val="000000"/>
          <w:sz w:val="24"/>
          <w:szCs w:val="24"/>
          <w:lang w:eastAsia="cs-CZ"/>
        </w:rPr>
        <w:t xml:space="preserve"> p</w:t>
      </w:r>
      <w:r w:rsidR="0002051F" w:rsidRPr="00BF1031">
        <w:rPr>
          <w:rFonts w:ascii="Calibri" w:eastAsia="Times New Roman" w:hAnsi="Calibri" w:cs="Calibri"/>
          <w:color w:val="000000"/>
          <w:sz w:val="24"/>
          <w:szCs w:val="24"/>
          <w:lang w:eastAsia="cs-CZ"/>
        </w:rPr>
        <w:t>robíhá hravou formou</w:t>
      </w:r>
      <w:r w:rsidR="0002051F">
        <w:rPr>
          <w:rFonts w:ascii="Calibri" w:eastAsia="Times New Roman" w:hAnsi="Calibri" w:cs="Calibri"/>
          <w:color w:val="000000"/>
          <w:sz w:val="24"/>
          <w:szCs w:val="24"/>
          <w:lang w:eastAsia="cs-CZ"/>
        </w:rPr>
        <w:t>, z</w:t>
      </w:r>
      <w:r w:rsidR="0002051F" w:rsidRPr="00BF1031">
        <w:rPr>
          <w:rFonts w:ascii="Calibri" w:eastAsia="Times New Roman" w:hAnsi="Calibri" w:cs="Calibri"/>
          <w:color w:val="000000"/>
          <w:sz w:val="24"/>
          <w:szCs w:val="24"/>
          <w:lang w:eastAsia="cs-CZ"/>
        </w:rPr>
        <w:t>ahrnuje asi 20minutový rozhovor s</w:t>
      </w:r>
      <w:r w:rsidR="0002051F">
        <w:rPr>
          <w:rFonts w:ascii="Calibri" w:eastAsia="Times New Roman" w:hAnsi="Calibri" w:cs="Calibri"/>
          <w:color w:val="000000"/>
          <w:sz w:val="24"/>
          <w:szCs w:val="24"/>
          <w:lang w:eastAsia="cs-CZ"/>
        </w:rPr>
        <w:t> </w:t>
      </w:r>
      <w:r w:rsidR="0002051F" w:rsidRPr="00BF1031">
        <w:rPr>
          <w:rFonts w:ascii="Calibri" w:eastAsia="Times New Roman" w:hAnsi="Calibri" w:cs="Calibri"/>
          <w:color w:val="000000"/>
          <w:sz w:val="24"/>
          <w:szCs w:val="24"/>
          <w:lang w:eastAsia="cs-CZ"/>
        </w:rPr>
        <w:t>učitelkou</w:t>
      </w:r>
      <w:r w:rsidR="0002051F">
        <w:rPr>
          <w:rFonts w:ascii="Calibri" w:eastAsia="Times New Roman" w:hAnsi="Calibri" w:cs="Calibri"/>
          <w:color w:val="000000"/>
          <w:sz w:val="24"/>
          <w:szCs w:val="24"/>
          <w:lang w:eastAsia="cs-CZ"/>
        </w:rPr>
        <w:t xml:space="preserve">. </w:t>
      </w:r>
      <w:r w:rsidR="0002051F" w:rsidRPr="00BF1031">
        <w:rPr>
          <w:rFonts w:ascii="Calibri" w:eastAsia="Times New Roman" w:hAnsi="Calibri" w:cs="Calibri"/>
          <w:color w:val="000000"/>
          <w:sz w:val="24"/>
          <w:szCs w:val="24"/>
          <w:lang w:eastAsia="cs-CZ"/>
        </w:rPr>
        <w:lastRenderedPageBreak/>
        <w:t>Před</w:t>
      </w:r>
      <w:r w:rsidR="00E30CFF">
        <w:rPr>
          <w:rFonts w:ascii="Calibri" w:eastAsia="Times New Roman" w:hAnsi="Calibri" w:cs="Calibri"/>
          <w:color w:val="000000"/>
          <w:sz w:val="24"/>
          <w:szCs w:val="24"/>
          <w:lang w:eastAsia="cs-CZ"/>
        </w:rPr>
        <w:t xml:space="preserve"> </w:t>
      </w:r>
      <w:r w:rsidR="0002051F" w:rsidRPr="00BF1031">
        <w:rPr>
          <w:rFonts w:ascii="Calibri" w:eastAsia="Times New Roman" w:hAnsi="Calibri" w:cs="Calibri"/>
          <w:color w:val="000000"/>
          <w:sz w:val="24"/>
          <w:szCs w:val="24"/>
          <w:lang w:eastAsia="cs-CZ"/>
        </w:rPr>
        <w:t>zápisem organizujeme návštěvy dětí z MŠ a prohlídky školy pro rodiče</w:t>
      </w:r>
      <w:r w:rsidR="00E30CFF">
        <w:rPr>
          <w:rFonts w:ascii="Calibri" w:eastAsia="Times New Roman" w:hAnsi="Calibri" w:cs="Calibri"/>
          <w:color w:val="000000"/>
          <w:sz w:val="24"/>
          <w:szCs w:val="24"/>
          <w:lang w:eastAsia="cs-CZ"/>
        </w:rPr>
        <w:t>.</w:t>
      </w:r>
    </w:p>
    <w:p w14:paraId="1539435C" w14:textId="77777777" w:rsidR="00282FAE" w:rsidRDefault="00282FAE"/>
    <w:p w14:paraId="099B7835" w14:textId="77777777" w:rsidR="00C3356B" w:rsidRDefault="00C3356B" w:rsidP="00A01522">
      <w:pPr>
        <w:pStyle w:val="Bezmezer"/>
        <w:rPr>
          <w:b/>
          <w:bCs/>
        </w:rPr>
      </w:pPr>
    </w:p>
    <w:p w14:paraId="5E952D7D" w14:textId="77777777" w:rsidR="00C3356B" w:rsidRDefault="00C3356B" w:rsidP="00A01522">
      <w:pPr>
        <w:pStyle w:val="Bezmezer"/>
        <w:rPr>
          <w:b/>
          <w:bCs/>
        </w:rPr>
      </w:pPr>
    </w:p>
    <w:p w14:paraId="5FC6D45A" w14:textId="2C5F498B" w:rsidR="00A01522" w:rsidRPr="00A01522" w:rsidRDefault="00A01522" w:rsidP="00A01522">
      <w:pPr>
        <w:pStyle w:val="Bezmezer"/>
        <w:rPr>
          <w:b/>
          <w:bCs/>
        </w:rPr>
      </w:pPr>
      <w:r w:rsidRPr="00A01522">
        <w:rPr>
          <w:b/>
          <w:bCs/>
        </w:rPr>
        <w:t>Církevní základní škola a mateřská škola ve Zlíně, Česká 4787, 760 05 Zlín</w:t>
      </w:r>
    </w:p>
    <w:p w14:paraId="69CD6F10" w14:textId="77777777" w:rsidR="00A01522" w:rsidRPr="00A01522" w:rsidRDefault="00A01522" w:rsidP="00A01522">
      <w:pPr>
        <w:pStyle w:val="Bezmezer"/>
        <w:rPr>
          <w:b/>
          <w:bCs/>
        </w:rPr>
      </w:pPr>
      <w:r w:rsidRPr="00A01522">
        <w:rPr>
          <w:b/>
          <w:bCs/>
        </w:rPr>
        <w:t xml:space="preserve">Kontakty: tel. 577 011 686, e-mail: </w:t>
      </w:r>
      <w:hyperlink r:id="rId26" w:history="1">
        <w:r w:rsidRPr="00A01522">
          <w:rPr>
            <w:rStyle w:val="Hypertextovodkaz"/>
            <w:b/>
            <w:bCs/>
            <w:color w:val="auto"/>
            <w:sz w:val="24"/>
            <w:szCs w:val="24"/>
          </w:rPr>
          <w:t>czs@czszlin.cz</w:t>
        </w:r>
      </w:hyperlink>
      <w:r w:rsidRPr="00A01522">
        <w:rPr>
          <w:b/>
          <w:bCs/>
        </w:rPr>
        <w:t xml:space="preserve">, web: </w:t>
      </w:r>
      <w:hyperlink r:id="rId27" w:history="1">
        <w:r w:rsidRPr="00A01522">
          <w:rPr>
            <w:rStyle w:val="Hypertextovodkaz"/>
            <w:b/>
            <w:bCs/>
            <w:color w:val="auto"/>
            <w:sz w:val="24"/>
            <w:szCs w:val="24"/>
          </w:rPr>
          <w:t>www.czszlin.cz</w:t>
        </w:r>
      </w:hyperlink>
    </w:p>
    <w:p w14:paraId="03CDB83D" w14:textId="77777777" w:rsidR="00A01522" w:rsidRPr="00057423" w:rsidRDefault="00A01522" w:rsidP="00A01522">
      <w:pPr>
        <w:pStyle w:val="Bezmezer"/>
      </w:pPr>
    </w:p>
    <w:p w14:paraId="092AA802" w14:textId="77777777" w:rsidR="00A01522" w:rsidRPr="00057423" w:rsidRDefault="00A01522" w:rsidP="00A01522">
      <w:pPr>
        <w:pStyle w:val="Bezmezer"/>
        <w:jc w:val="both"/>
      </w:pPr>
      <w:r w:rsidRPr="00057423">
        <w:t>Církevní základní škola ve Zlíně působí od roku 1994. V září 2011 se její součástí stala Církevní mateřská škola. Díky této skutečnosti mohou děti z CMŠ plynule navázat v rámci jedné budovy na základní vzdělání v CZŠ. Škola nabízí žákům vzdělávání podle ŠVP „</w:t>
      </w:r>
      <w:r w:rsidRPr="00A01522">
        <w:rPr>
          <w:b/>
          <w:bCs/>
        </w:rPr>
        <w:t>Škola na cestu životem</w:t>
      </w:r>
      <w:r w:rsidRPr="00057423">
        <w:t>“. Školu mohou navštěvovat nejen věřící děti, ale i děti bez vyznání, jejichž rodiče jsou tolerantní ke křesťanství. Základem kvalitní pedagogické práce jsou dobré vztahy v pracovním kolektivu, za</w:t>
      </w:r>
      <w:r w:rsidRPr="00057423">
        <w:lastRenderedPageBreak/>
        <w:t>ložené na křesťanských principech, které se následně přenášejí do třídních kolektivů. Součástí učebního plánu je mj. hodina náboženské výchovy týdně. Škola se snaží vytvářet dobré podmínky též pro inkluzivní vzdělávání.  Ve škole pracuje školní psycholog a speciální pedagog. Žáci se stravují</w:t>
      </w:r>
      <w:r w:rsidRPr="00057423">
        <w:br/>
        <w:t>ve školní jídelně, mohou navštěvovat školní družinu, školní klub a v jejich rámci zájmové kroužky.</w:t>
      </w:r>
    </w:p>
    <w:p w14:paraId="2649C277" w14:textId="77777777" w:rsidR="0002051F" w:rsidRDefault="0002051F"/>
    <w:p w14:paraId="53CC43DD" w14:textId="77777777" w:rsidR="00A01522" w:rsidRDefault="00A01522"/>
    <w:p w14:paraId="63086766" w14:textId="77777777" w:rsidR="00B1496E" w:rsidRPr="00044DFC" w:rsidRDefault="00B1496E" w:rsidP="00B1496E">
      <w:pPr>
        <w:rPr>
          <w:rFonts w:cstheme="minorHAnsi"/>
          <w:b/>
          <w:bCs/>
          <w:sz w:val="28"/>
          <w:szCs w:val="28"/>
        </w:rPr>
      </w:pPr>
      <w:r w:rsidRPr="00044DFC">
        <w:rPr>
          <w:rFonts w:cstheme="minorHAnsi"/>
          <w:b/>
          <w:bCs/>
          <w:sz w:val="28"/>
          <w:szCs w:val="28"/>
        </w:rPr>
        <w:t>Základní školy a mateřské školy s dietním stravováním</w:t>
      </w:r>
    </w:p>
    <w:p w14:paraId="5473A69E" w14:textId="77777777" w:rsidR="00B1496E" w:rsidRDefault="00B1496E" w:rsidP="00B1496E">
      <w:pPr>
        <w:rPr>
          <w:rFonts w:cstheme="minorHAnsi"/>
        </w:rPr>
      </w:pPr>
      <w:r w:rsidRPr="00405F0E">
        <w:rPr>
          <w:rFonts w:cstheme="minorHAnsi"/>
        </w:rPr>
        <w:t xml:space="preserve">Některé zlínské základní a mateřské školy poskytují dietní stravování pro děti s potravinovými alergiemi a specifickými stravovacími potřebami. </w:t>
      </w:r>
    </w:p>
    <w:p w14:paraId="73CBF12F" w14:textId="77777777" w:rsidR="00B1496E" w:rsidRPr="00405F0E" w:rsidRDefault="00B1496E" w:rsidP="00B1496E">
      <w:pPr>
        <w:rPr>
          <w:rFonts w:cstheme="minorHAnsi"/>
        </w:rPr>
      </w:pPr>
      <w:r w:rsidRPr="00405F0E">
        <w:rPr>
          <w:rFonts w:cstheme="minorHAnsi"/>
        </w:rPr>
        <w:t xml:space="preserve">Mezi tyto </w:t>
      </w:r>
      <w:r>
        <w:rPr>
          <w:rFonts w:cstheme="minorHAnsi"/>
        </w:rPr>
        <w:t xml:space="preserve">základní </w:t>
      </w:r>
      <w:r w:rsidRPr="00405F0E">
        <w:rPr>
          <w:rFonts w:cstheme="minorHAnsi"/>
        </w:rPr>
        <w:t>školy a mateřské školy patří:</w:t>
      </w:r>
    </w:p>
    <w:p w14:paraId="71F08697" w14:textId="77777777" w:rsidR="00B1496E" w:rsidRDefault="00B1496E" w:rsidP="00B1496E">
      <w:pPr>
        <w:numPr>
          <w:ilvl w:val="0"/>
          <w:numId w:val="2"/>
        </w:numPr>
        <w:rPr>
          <w:rFonts w:cstheme="minorHAnsi"/>
          <w:b/>
          <w:bCs/>
        </w:rPr>
      </w:pPr>
      <w:r w:rsidRPr="00405F0E">
        <w:rPr>
          <w:rFonts w:cstheme="minorHAnsi"/>
          <w:b/>
          <w:bCs/>
        </w:rPr>
        <w:t>Základní škola Zlín, Slovenská 3076</w:t>
      </w:r>
    </w:p>
    <w:p w14:paraId="33684C10" w14:textId="77777777" w:rsidR="00B1496E" w:rsidRPr="0013784E" w:rsidRDefault="00B1496E" w:rsidP="00B1496E">
      <w:pPr>
        <w:numPr>
          <w:ilvl w:val="0"/>
          <w:numId w:val="2"/>
        </w:numPr>
        <w:rPr>
          <w:rFonts w:cstheme="minorHAnsi"/>
          <w:b/>
        </w:rPr>
      </w:pPr>
      <w:bookmarkStart w:id="1" w:name="_Hlk189747593"/>
      <w:r w:rsidRPr="0013784E">
        <w:rPr>
          <w:rFonts w:cstheme="minorHAnsi"/>
          <w:b/>
        </w:rPr>
        <w:t>Základní škola Zlín, Kvítková 4338</w:t>
      </w:r>
      <w:bookmarkEnd w:id="1"/>
    </w:p>
    <w:p w14:paraId="433AC95F" w14:textId="77777777" w:rsidR="00B1496E" w:rsidRPr="00405F0E" w:rsidRDefault="00B1496E" w:rsidP="00B1496E">
      <w:pPr>
        <w:numPr>
          <w:ilvl w:val="0"/>
          <w:numId w:val="2"/>
        </w:numPr>
        <w:rPr>
          <w:rFonts w:cstheme="minorHAnsi"/>
          <w:b/>
          <w:bCs/>
        </w:rPr>
      </w:pPr>
      <w:r w:rsidRPr="00405F0E">
        <w:rPr>
          <w:rFonts w:cstheme="minorHAnsi"/>
          <w:b/>
          <w:bCs/>
        </w:rPr>
        <w:lastRenderedPageBreak/>
        <w:t>Základní škola Zlín, Komenského 78</w:t>
      </w:r>
    </w:p>
    <w:p w14:paraId="414C06E5" w14:textId="77777777" w:rsidR="00B1496E" w:rsidRPr="00405F0E" w:rsidRDefault="00B1496E" w:rsidP="00B1496E">
      <w:pPr>
        <w:numPr>
          <w:ilvl w:val="0"/>
          <w:numId w:val="2"/>
        </w:numPr>
        <w:rPr>
          <w:rFonts w:cstheme="minorHAnsi"/>
          <w:b/>
          <w:bCs/>
        </w:rPr>
      </w:pPr>
      <w:r w:rsidRPr="00405F0E">
        <w:rPr>
          <w:rFonts w:cstheme="minorHAnsi"/>
          <w:b/>
          <w:bCs/>
        </w:rPr>
        <w:t>Základní škola Zlín, Dřevnická 1790</w:t>
      </w:r>
    </w:p>
    <w:p w14:paraId="1CB160AD" w14:textId="77777777" w:rsidR="00B1496E" w:rsidRPr="00405F0E" w:rsidRDefault="00B1496E" w:rsidP="00B1496E">
      <w:pPr>
        <w:numPr>
          <w:ilvl w:val="0"/>
          <w:numId w:val="2"/>
        </w:numPr>
        <w:rPr>
          <w:rFonts w:cstheme="minorHAnsi"/>
          <w:b/>
          <w:bCs/>
        </w:rPr>
      </w:pPr>
      <w:r w:rsidRPr="00405F0E">
        <w:rPr>
          <w:rFonts w:cstheme="minorHAnsi"/>
          <w:b/>
          <w:bCs/>
        </w:rPr>
        <w:t>Základní škola Zlín, Okružní 4685</w:t>
      </w:r>
    </w:p>
    <w:p w14:paraId="5BD68C63" w14:textId="77777777" w:rsidR="00B1496E" w:rsidRDefault="00B1496E" w:rsidP="00B1496E">
      <w:pPr>
        <w:numPr>
          <w:ilvl w:val="0"/>
          <w:numId w:val="2"/>
        </w:numPr>
        <w:rPr>
          <w:rFonts w:cstheme="minorHAnsi"/>
          <w:b/>
          <w:bCs/>
        </w:rPr>
      </w:pPr>
      <w:r w:rsidRPr="00405F0E">
        <w:rPr>
          <w:rFonts w:cstheme="minorHAnsi"/>
          <w:b/>
          <w:bCs/>
        </w:rPr>
        <w:t>Základní škola Zlín, Křiby 4788</w:t>
      </w:r>
    </w:p>
    <w:p w14:paraId="50D48D01" w14:textId="77777777" w:rsidR="00B1496E" w:rsidRDefault="00B1496E" w:rsidP="00B1496E">
      <w:pPr>
        <w:numPr>
          <w:ilvl w:val="0"/>
          <w:numId w:val="2"/>
        </w:numPr>
        <w:rPr>
          <w:rFonts w:cstheme="minorHAnsi"/>
          <w:b/>
          <w:bCs/>
        </w:rPr>
      </w:pPr>
      <w:r w:rsidRPr="00165A18">
        <w:rPr>
          <w:rFonts w:cstheme="minorHAnsi"/>
          <w:b/>
          <w:bCs/>
        </w:rPr>
        <w:t>Základní škola Zlín, Komenského I</w:t>
      </w:r>
    </w:p>
    <w:p w14:paraId="05322D71" w14:textId="77777777" w:rsidR="00B1496E" w:rsidRPr="00165A18" w:rsidRDefault="00B1496E" w:rsidP="00B1496E">
      <w:pPr>
        <w:numPr>
          <w:ilvl w:val="0"/>
          <w:numId w:val="2"/>
        </w:numPr>
        <w:rPr>
          <w:rFonts w:cstheme="minorHAnsi"/>
          <w:b/>
          <w:bCs/>
        </w:rPr>
      </w:pPr>
      <w:r>
        <w:rPr>
          <w:rFonts w:cstheme="minorHAnsi"/>
          <w:b/>
          <w:bCs/>
        </w:rPr>
        <w:t xml:space="preserve">Základní škola Zlín, </w:t>
      </w:r>
      <w:r w:rsidRPr="00165A18">
        <w:rPr>
          <w:rFonts w:cstheme="minorHAnsi"/>
          <w:b/>
          <w:bCs/>
        </w:rPr>
        <w:t xml:space="preserve">Štefánikova </w:t>
      </w:r>
    </w:p>
    <w:p w14:paraId="710605DD" w14:textId="77777777" w:rsidR="00B1496E" w:rsidRPr="00165A18" w:rsidRDefault="00B1496E" w:rsidP="00B1496E">
      <w:pPr>
        <w:numPr>
          <w:ilvl w:val="0"/>
          <w:numId w:val="2"/>
        </w:numPr>
        <w:rPr>
          <w:rFonts w:cstheme="minorHAnsi"/>
          <w:b/>
          <w:bCs/>
        </w:rPr>
      </w:pPr>
      <w:r w:rsidRPr="00165A18">
        <w:rPr>
          <w:rFonts w:cstheme="minorHAnsi"/>
          <w:b/>
          <w:bCs/>
        </w:rPr>
        <w:t>Základní škola Zlín, M. Alše</w:t>
      </w:r>
    </w:p>
    <w:p w14:paraId="62F67599" w14:textId="77777777" w:rsidR="00A01522" w:rsidRDefault="00A01522"/>
    <w:p w14:paraId="7EF51C21" w14:textId="77777777" w:rsidR="00B1496E" w:rsidRPr="00405F0E" w:rsidRDefault="00B1496E" w:rsidP="00B1496E">
      <w:pPr>
        <w:rPr>
          <w:rFonts w:cstheme="minorHAnsi"/>
        </w:rPr>
      </w:pPr>
      <w:r w:rsidRPr="00405F0E">
        <w:rPr>
          <w:rFonts w:cstheme="minorHAnsi"/>
        </w:rPr>
        <w:t>Zlínské základní školy pokrývají širokou škálu vzdělávacích programů a přístupů, což rodičům umožňuje vybrat školu podle individuálních potřeb jejich dítěte. Ať už preferujete sport, jazyky, alternativní výuku nebo moderní technologie, ve Zlíně najdete tu pravou školu pro vaše dítě. Bohatá nabídka volnočasových aktivit navíc zajišťuje, že se děti mohou rozvíjet i mimo běžnou výuku a objevovat své talenty a zájmy.</w:t>
      </w:r>
    </w:p>
    <w:p w14:paraId="7249C89E" w14:textId="77777777" w:rsidR="00B1496E" w:rsidRDefault="00B1496E"/>
    <w:sectPr w:rsidR="00B14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B2253"/>
    <w:multiLevelType w:val="multilevel"/>
    <w:tmpl w:val="1DF8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791091"/>
    <w:multiLevelType w:val="multilevel"/>
    <w:tmpl w:val="7A7E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80"/>
    <w:rsid w:val="0002051F"/>
    <w:rsid w:val="00022CF2"/>
    <w:rsid w:val="00065361"/>
    <w:rsid w:val="00147CFF"/>
    <w:rsid w:val="00282FAE"/>
    <w:rsid w:val="002E1122"/>
    <w:rsid w:val="004A58A1"/>
    <w:rsid w:val="004B493C"/>
    <w:rsid w:val="00506890"/>
    <w:rsid w:val="0053762C"/>
    <w:rsid w:val="005A704B"/>
    <w:rsid w:val="007309C9"/>
    <w:rsid w:val="00736C24"/>
    <w:rsid w:val="008E1C10"/>
    <w:rsid w:val="008F10A9"/>
    <w:rsid w:val="00A01522"/>
    <w:rsid w:val="00B1496E"/>
    <w:rsid w:val="00B61EB0"/>
    <w:rsid w:val="00C3356B"/>
    <w:rsid w:val="00C65080"/>
    <w:rsid w:val="00DA0137"/>
    <w:rsid w:val="00E30CFF"/>
    <w:rsid w:val="00F74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2204"/>
  <w15:chartTrackingRefBased/>
  <w15:docId w15:val="{98FEF0C0-3507-4ED2-9106-EA79393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50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650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6508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6508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6508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6508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6508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6508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6508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508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6508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6508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6508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6508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6508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6508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508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65080"/>
    <w:rPr>
      <w:rFonts w:eastAsiaTheme="majorEastAsia" w:cstheme="majorBidi"/>
      <w:color w:val="272727" w:themeColor="text1" w:themeTint="D8"/>
    </w:rPr>
  </w:style>
  <w:style w:type="paragraph" w:styleId="Nzev">
    <w:name w:val="Title"/>
    <w:basedOn w:val="Normln"/>
    <w:next w:val="Normln"/>
    <w:link w:val="NzevChar"/>
    <w:uiPriority w:val="10"/>
    <w:qFormat/>
    <w:rsid w:val="00C65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508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508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6508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65080"/>
    <w:pPr>
      <w:spacing w:before="160"/>
      <w:jc w:val="center"/>
    </w:pPr>
    <w:rPr>
      <w:i/>
      <w:iCs/>
      <w:color w:val="404040" w:themeColor="text1" w:themeTint="BF"/>
    </w:rPr>
  </w:style>
  <w:style w:type="character" w:customStyle="1" w:styleId="CittChar">
    <w:name w:val="Citát Char"/>
    <w:basedOn w:val="Standardnpsmoodstavce"/>
    <w:link w:val="Citt"/>
    <w:uiPriority w:val="29"/>
    <w:rsid w:val="00C65080"/>
    <w:rPr>
      <w:i/>
      <w:iCs/>
      <w:color w:val="404040" w:themeColor="text1" w:themeTint="BF"/>
    </w:rPr>
  </w:style>
  <w:style w:type="paragraph" w:styleId="Odstavecseseznamem">
    <w:name w:val="List Paragraph"/>
    <w:basedOn w:val="Normln"/>
    <w:uiPriority w:val="34"/>
    <w:qFormat/>
    <w:rsid w:val="00C65080"/>
    <w:pPr>
      <w:ind w:left="720"/>
      <w:contextualSpacing/>
    </w:pPr>
  </w:style>
  <w:style w:type="character" w:styleId="Zdraznnintenzivn">
    <w:name w:val="Intense Emphasis"/>
    <w:basedOn w:val="Standardnpsmoodstavce"/>
    <w:uiPriority w:val="21"/>
    <w:qFormat/>
    <w:rsid w:val="00C65080"/>
    <w:rPr>
      <w:i/>
      <w:iCs/>
      <w:color w:val="2F5496" w:themeColor="accent1" w:themeShade="BF"/>
    </w:rPr>
  </w:style>
  <w:style w:type="paragraph" w:styleId="Vrazncitt">
    <w:name w:val="Intense Quote"/>
    <w:basedOn w:val="Normln"/>
    <w:next w:val="Normln"/>
    <w:link w:val="VrazncittChar"/>
    <w:uiPriority w:val="30"/>
    <w:qFormat/>
    <w:rsid w:val="00C65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65080"/>
    <w:rPr>
      <w:i/>
      <w:iCs/>
      <w:color w:val="2F5496" w:themeColor="accent1" w:themeShade="BF"/>
    </w:rPr>
  </w:style>
  <w:style w:type="character" w:styleId="Odkazintenzivn">
    <w:name w:val="Intense Reference"/>
    <w:basedOn w:val="Standardnpsmoodstavce"/>
    <w:uiPriority w:val="32"/>
    <w:qFormat/>
    <w:rsid w:val="00C65080"/>
    <w:rPr>
      <w:b/>
      <w:bCs/>
      <w:smallCaps/>
      <w:color w:val="2F5496" w:themeColor="accent1" w:themeShade="BF"/>
      <w:spacing w:val="5"/>
    </w:rPr>
  </w:style>
  <w:style w:type="character" w:styleId="Hypertextovodkaz">
    <w:name w:val="Hyperlink"/>
    <w:basedOn w:val="Standardnpsmoodstavce"/>
    <w:uiPriority w:val="99"/>
    <w:unhideWhenUsed/>
    <w:rsid w:val="00C65080"/>
    <w:rPr>
      <w:color w:val="0563C1" w:themeColor="hyperlink"/>
      <w:u w:val="single"/>
    </w:rPr>
  </w:style>
  <w:style w:type="character" w:customStyle="1" w:styleId="UnresolvedMention">
    <w:name w:val="Unresolved Mention"/>
    <w:basedOn w:val="Standardnpsmoodstavce"/>
    <w:uiPriority w:val="99"/>
    <w:semiHidden/>
    <w:unhideWhenUsed/>
    <w:rsid w:val="00C65080"/>
    <w:rPr>
      <w:color w:val="605E5C"/>
      <w:shd w:val="clear" w:color="auto" w:fill="E1DFDD"/>
    </w:rPr>
  </w:style>
  <w:style w:type="paragraph" w:styleId="Bezmezer">
    <w:name w:val="No Spacing"/>
    <w:uiPriority w:val="1"/>
    <w:qFormat/>
    <w:rsid w:val="00C65080"/>
    <w:pPr>
      <w:spacing w:after="0" w:line="240" w:lineRule="auto"/>
    </w:pPr>
  </w:style>
  <w:style w:type="paragraph" w:customStyle="1" w:styleId="Obsahtabulky">
    <w:name w:val="Obsah tabulky"/>
    <w:basedOn w:val="Normln"/>
    <w:semiHidden/>
    <w:rsid w:val="0053762C"/>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ormlnweb">
    <w:name w:val="Normal (Web)"/>
    <w:basedOn w:val="Normln"/>
    <w:uiPriority w:val="99"/>
    <w:unhideWhenUsed/>
    <w:rsid w:val="005A704B"/>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31449">
      <w:bodyDiv w:val="1"/>
      <w:marLeft w:val="0"/>
      <w:marRight w:val="0"/>
      <w:marTop w:val="0"/>
      <w:marBottom w:val="0"/>
      <w:divBdr>
        <w:top w:val="none" w:sz="0" w:space="0" w:color="auto"/>
        <w:left w:val="none" w:sz="0" w:space="0" w:color="auto"/>
        <w:bottom w:val="none" w:sz="0" w:space="0" w:color="auto"/>
        <w:right w:val="none" w:sz="0" w:space="0" w:color="auto"/>
      </w:divBdr>
    </w:div>
    <w:div w:id="229658229">
      <w:bodyDiv w:val="1"/>
      <w:marLeft w:val="0"/>
      <w:marRight w:val="0"/>
      <w:marTop w:val="0"/>
      <w:marBottom w:val="0"/>
      <w:divBdr>
        <w:top w:val="none" w:sz="0" w:space="0" w:color="auto"/>
        <w:left w:val="none" w:sz="0" w:space="0" w:color="auto"/>
        <w:bottom w:val="none" w:sz="0" w:space="0" w:color="auto"/>
        <w:right w:val="none" w:sz="0" w:space="0" w:color="auto"/>
      </w:divBdr>
      <w:divsChild>
        <w:div w:id="454641099">
          <w:marLeft w:val="0"/>
          <w:marRight w:val="0"/>
          <w:marTop w:val="0"/>
          <w:marBottom w:val="0"/>
          <w:divBdr>
            <w:top w:val="none" w:sz="0" w:space="0" w:color="auto"/>
            <w:left w:val="none" w:sz="0" w:space="0" w:color="auto"/>
            <w:bottom w:val="none" w:sz="0" w:space="0" w:color="auto"/>
            <w:right w:val="none" w:sz="0" w:space="0" w:color="auto"/>
          </w:divBdr>
          <w:divsChild>
            <w:div w:id="537932310">
              <w:marLeft w:val="0"/>
              <w:marRight w:val="0"/>
              <w:marTop w:val="0"/>
              <w:marBottom w:val="0"/>
              <w:divBdr>
                <w:top w:val="none" w:sz="0" w:space="0" w:color="auto"/>
                <w:left w:val="none" w:sz="0" w:space="0" w:color="auto"/>
                <w:bottom w:val="none" w:sz="0" w:space="0" w:color="auto"/>
                <w:right w:val="none" w:sz="0" w:space="0" w:color="auto"/>
              </w:divBdr>
              <w:divsChild>
                <w:div w:id="709648418">
                  <w:marLeft w:val="0"/>
                  <w:marRight w:val="0"/>
                  <w:marTop w:val="0"/>
                  <w:marBottom w:val="0"/>
                  <w:divBdr>
                    <w:top w:val="none" w:sz="0" w:space="0" w:color="auto"/>
                    <w:left w:val="none" w:sz="0" w:space="0" w:color="auto"/>
                    <w:bottom w:val="none" w:sz="0" w:space="0" w:color="auto"/>
                    <w:right w:val="none" w:sz="0" w:space="0" w:color="auto"/>
                  </w:divBdr>
                  <w:divsChild>
                    <w:div w:id="1396978045">
                      <w:marLeft w:val="0"/>
                      <w:marRight w:val="0"/>
                      <w:marTop w:val="0"/>
                      <w:marBottom w:val="0"/>
                      <w:divBdr>
                        <w:top w:val="none" w:sz="0" w:space="0" w:color="auto"/>
                        <w:left w:val="none" w:sz="0" w:space="0" w:color="auto"/>
                        <w:bottom w:val="none" w:sz="0" w:space="0" w:color="auto"/>
                        <w:right w:val="none" w:sz="0" w:space="0" w:color="auto"/>
                      </w:divBdr>
                      <w:divsChild>
                        <w:div w:id="451706717">
                          <w:marLeft w:val="0"/>
                          <w:marRight w:val="0"/>
                          <w:marTop w:val="0"/>
                          <w:marBottom w:val="0"/>
                          <w:divBdr>
                            <w:top w:val="none" w:sz="0" w:space="0" w:color="auto"/>
                            <w:left w:val="none" w:sz="0" w:space="0" w:color="auto"/>
                            <w:bottom w:val="none" w:sz="0" w:space="0" w:color="auto"/>
                            <w:right w:val="none" w:sz="0" w:space="0" w:color="auto"/>
                          </w:divBdr>
                          <w:divsChild>
                            <w:div w:id="6167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343409">
      <w:bodyDiv w:val="1"/>
      <w:marLeft w:val="0"/>
      <w:marRight w:val="0"/>
      <w:marTop w:val="0"/>
      <w:marBottom w:val="0"/>
      <w:divBdr>
        <w:top w:val="none" w:sz="0" w:space="0" w:color="auto"/>
        <w:left w:val="none" w:sz="0" w:space="0" w:color="auto"/>
        <w:bottom w:val="none" w:sz="0" w:space="0" w:color="auto"/>
        <w:right w:val="none" w:sz="0" w:space="0" w:color="auto"/>
      </w:divBdr>
    </w:div>
    <w:div w:id="1212688842">
      <w:bodyDiv w:val="1"/>
      <w:marLeft w:val="0"/>
      <w:marRight w:val="0"/>
      <w:marTop w:val="0"/>
      <w:marBottom w:val="0"/>
      <w:divBdr>
        <w:top w:val="none" w:sz="0" w:space="0" w:color="auto"/>
        <w:left w:val="none" w:sz="0" w:space="0" w:color="auto"/>
        <w:bottom w:val="none" w:sz="0" w:space="0" w:color="auto"/>
        <w:right w:val="none" w:sz="0" w:space="0" w:color="auto"/>
      </w:divBdr>
    </w:div>
    <w:div w:id="1415394850">
      <w:bodyDiv w:val="1"/>
      <w:marLeft w:val="0"/>
      <w:marRight w:val="0"/>
      <w:marTop w:val="0"/>
      <w:marBottom w:val="0"/>
      <w:divBdr>
        <w:top w:val="none" w:sz="0" w:space="0" w:color="auto"/>
        <w:left w:val="none" w:sz="0" w:space="0" w:color="auto"/>
        <w:bottom w:val="none" w:sz="0" w:space="0" w:color="auto"/>
        <w:right w:val="none" w:sz="0" w:space="0" w:color="auto"/>
      </w:divBdr>
    </w:div>
    <w:div w:id="1491100815">
      <w:bodyDiv w:val="1"/>
      <w:marLeft w:val="0"/>
      <w:marRight w:val="0"/>
      <w:marTop w:val="0"/>
      <w:marBottom w:val="0"/>
      <w:divBdr>
        <w:top w:val="none" w:sz="0" w:space="0" w:color="auto"/>
        <w:left w:val="none" w:sz="0" w:space="0" w:color="auto"/>
        <w:bottom w:val="none" w:sz="0" w:space="0" w:color="auto"/>
        <w:right w:val="none" w:sz="0" w:space="0" w:color="auto"/>
      </w:divBdr>
    </w:div>
    <w:div w:id="1576815324">
      <w:bodyDiv w:val="1"/>
      <w:marLeft w:val="0"/>
      <w:marRight w:val="0"/>
      <w:marTop w:val="0"/>
      <w:marBottom w:val="0"/>
      <w:divBdr>
        <w:top w:val="none" w:sz="0" w:space="0" w:color="auto"/>
        <w:left w:val="none" w:sz="0" w:space="0" w:color="auto"/>
        <w:bottom w:val="none" w:sz="0" w:space="0" w:color="auto"/>
        <w:right w:val="none" w:sz="0" w:space="0" w:color="auto"/>
      </w:divBdr>
    </w:div>
    <w:div w:id="1662124447">
      <w:bodyDiv w:val="1"/>
      <w:marLeft w:val="0"/>
      <w:marRight w:val="0"/>
      <w:marTop w:val="0"/>
      <w:marBottom w:val="0"/>
      <w:divBdr>
        <w:top w:val="none" w:sz="0" w:space="0" w:color="auto"/>
        <w:left w:val="none" w:sz="0" w:space="0" w:color="auto"/>
        <w:bottom w:val="none" w:sz="0" w:space="0" w:color="auto"/>
        <w:right w:val="none" w:sz="0" w:space="0" w:color="auto"/>
      </w:divBdr>
    </w:div>
    <w:div w:id="1861625138">
      <w:bodyDiv w:val="1"/>
      <w:marLeft w:val="0"/>
      <w:marRight w:val="0"/>
      <w:marTop w:val="0"/>
      <w:marBottom w:val="0"/>
      <w:divBdr>
        <w:top w:val="none" w:sz="0" w:space="0" w:color="auto"/>
        <w:left w:val="none" w:sz="0" w:space="0" w:color="auto"/>
        <w:bottom w:val="none" w:sz="0" w:space="0" w:color="auto"/>
        <w:right w:val="none" w:sz="0" w:space="0" w:color="auto"/>
      </w:divBdr>
    </w:div>
    <w:div w:id="2006205712">
      <w:bodyDiv w:val="1"/>
      <w:marLeft w:val="0"/>
      <w:marRight w:val="0"/>
      <w:marTop w:val="0"/>
      <w:marBottom w:val="0"/>
      <w:divBdr>
        <w:top w:val="none" w:sz="0" w:space="0" w:color="auto"/>
        <w:left w:val="none" w:sz="0" w:space="0" w:color="auto"/>
        <w:bottom w:val="none" w:sz="0" w:space="0" w:color="auto"/>
        <w:right w:val="none" w:sz="0" w:space="0" w:color="auto"/>
      </w:divBdr>
      <w:divsChild>
        <w:div w:id="227688042">
          <w:marLeft w:val="0"/>
          <w:marRight w:val="0"/>
          <w:marTop w:val="0"/>
          <w:marBottom w:val="0"/>
          <w:divBdr>
            <w:top w:val="none" w:sz="0" w:space="0" w:color="auto"/>
            <w:left w:val="none" w:sz="0" w:space="0" w:color="auto"/>
            <w:bottom w:val="none" w:sz="0" w:space="0" w:color="auto"/>
            <w:right w:val="none" w:sz="0" w:space="0" w:color="auto"/>
          </w:divBdr>
          <w:divsChild>
            <w:div w:id="1596135045">
              <w:marLeft w:val="0"/>
              <w:marRight w:val="0"/>
              <w:marTop w:val="0"/>
              <w:marBottom w:val="0"/>
              <w:divBdr>
                <w:top w:val="none" w:sz="0" w:space="0" w:color="auto"/>
                <w:left w:val="none" w:sz="0" w:space="0" w:color="auto"/>
                <w:bottom w:val="none" w:sz="0" w:space="0" w:color="auto"/>
                <w:right w:val="none" w:sz="0" w:space="0" w:color="auto"/>
              </w:divBdr>
              <w:divsChild>
                <w:div w:id="663243160">
                  <w:marLeft w:val="0"/>
                  <w:marRight w:val="0"/>
                  <w:marTop w:val="0"/>
                  <w:marBottom w:val="0"/>
                  <w:divBdr>
                    <w:top w:val="none" w:sz="0" w:space="0" w:color="auto"/>
                    <w:left w:val="none" w:sz="0" w:space="0" w:color="auto"/>
                    <w:bottom w:val="none" w:sz="0" w:space="0" w:color="auto"/>
                    <w:right w:val="none" w:sz="0" w:space="0" w:color="auto"/>
                  </w:divBdr>
                  <w:divsChild>
                    <w:div w:id="1743915123">
                      <w:marLeft w:val="0"/>
                      <w:marRight w:val="0"/>
                      <w:marTop w:val="0"/>
                      <w:marBottom w:val="0"/>
                      <w:divBdr>
                        <w:top w:val="none" w:sz="0" w:space="0" w:color="auto"/>
                        <w:left w:val="none" w:sz="0" w:space="0" w:color="auto"/>
                        <w:bottom w:val="none" w:sz="0" w:space="0" w:color="auto"/>
                        <w:right w:val="none" w:sz="0" w:space="0" w:color="auto"/>
                      </w:divBdr>
                      <w:divsChild>
                        <w:div w:id="1555771955">
                          <w:marLeft w:val="0"/>
                          <w:marRight w:val="0"/>
                          <w:marTop w:val="0"/>
                          <w:marBottom w:val="0"/>
                          <w:divBdr>
                            <w:top w:val="none" w:sz="0" w:space="0" w:color="auto"/>
                            <w:left w:val="none" w:sz="0" w:space="0" w:color="auto"/>
                            <w:bottom w:val="none" w:sz="0" w:space="0" w:color="auto"/>
                            <w:right w:val="none" w:sz="0" w:space="0" w:color="auto"/>
                          </w:divBdr>
                          <w:divsChild>
                            <w:div w:id="12271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lovenska.eu" TargetMode="External"/><Relationship Id="rId13" Type="http://schemas.openxmlformats.org/officeDocument/2006/relationships/hyperlink" Target="mailto:jaroslava.mullerova@zskvitkova.cz" TargetMode="External"/><Relationship Id="rId18" Type="http://schemas.openxmlformats.org/officeDocument/2006/relationships/hyperlink" Target="mailto:zsdrevnicka@zsdrevnicka.cz" TargetMode="External"/><Relationship Id="rId26" Type="http://schemas.openxmlformats.org/officeDocument/2006/relationships/hyperlink" Target="mailto:czs@czszlin.cz" TargetMode="External"/><Relationship Id="rId3" Type="http://schemas.openxmlformats.org/officeDocument/2006/relationships/settings" Target="settings.xml"/><Relationship Id="rId21" Type="http://schemas.openxmlformats.org/officeDocument/2006/relationships/hyperlink" Target="http://www.zsmalenovice.cz/" TargetMode="External"/><Relationship Id="rId7" Type="http://schemas.openxmlformats.org/officeDocument/2006/relationships/hyperlink" Target="mailto:zsslov@zsslovenska.eu" TargetMode="External"/><Relationship Id="rId12" Type="http://schemas.openxmlformats.org/officeDocument/2006/relationships/hyperlink" Target="http://www.zskom2.cz/" TargetMode="External"/><Relationship Id="rId17" Type="http://schemas.openxmlformats.org/officeDocument/2006/relationships/hyperlink" Target="http://www.9zszlin.cz" TargetMode="External"/><Relationship Id="rId25" Type="http://schemas.openxmlformats.org/officeDocument/2006/relationships/hyperlink" Target="http://www.zsokruzni.cz" TargetMode="External"/><Relationship Id="rId2" Type="http://schemas.openxmlformats.org/officeDocument/2006/relationships/styles" Target="styles.xml"/><Relationship Id="rId16" Type="http://schemas.openxmlformats.org/officeDocument/2006/relationships/hyperlink" Target="http://www.9zszlin.cz/" TargetMode="External"/><Relationship Id="rId20" Type="http://schemas.openxmlformats.org/officeDocument/2006/relationships/hyperlink" Target="mailto:zsmalsvob@zsmalenovice.cz"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sezzlin.cz" TargetMode="External"/><Relationship Id="rId11" Type="http://schemas.openxmlformats.org/officeDocument/2006/relationships/hyperlink" Target="mailto:info@zskom2.cz" TargetMode="External"/><Relationship Id="rId24" Type="http://schemas.openxmlformats.org/officeDocument/2006/relationships/hyperlink" Target="http://www.zsstipa.cz/" TargetMode="External"/><Relationship Id="rId5" Type="http://schemas.openxmlformats.org/officeDocument/2006/relationships/hyperlink" Target="mailto:skola@zsezzlin.cz" TargetMode="External"/><Relationship Id="rId15" Type="http://schemas.openxmlformats.org/officeDocument/2006/relationships/hyperlink" Target="mailto:kancelar@9zszlin.cz" TargetMode="External"/><Relationship Id="rId23" Type="http://schemas.openxmlformats.org/officeDocument/2006/relationships/hyperlink" Target="mailto:skola@zsstipa.cz" TargetMode="External"/><Relationship Id="rId28" Type="http://schemas.openxmlformats.org/officeDocument/2006/relationships/fontTable" Target="fontTable.xml"/><Relationship Id="rId10" Type="http://schemas.openxmlformats.org/officeDocument/2006/relationships/hyperlink" Target="http://www.zskom1.cz" TargetMode="External"/><Relationship Id="rId19" Type="http://schemas.openxmlformats.org/officeDocument/2006/relationships/hyperlink" Target="http://www.zsdrevnicka.cz/" TargetMode="External"/><Relationship Id="rId4" Type="http://schemas.openxmlformats.org/officeDocument/2006/relationships/webSettings" Target="webSettings.xml"/><Relationship Id="rId9" Type="http://schemas.openxmlformats.org/officeDocument/2006/relationships/hyperlink" Target="mailto:info@zskom1.cz" TargetMode="External"/><Relationship Id="rId14" Type="http://schemas.openxmlformats.org/officeDocument/2006/relationships/hyperlink" Target="http://www.zskvitkova.cz" TargetMode="External"/><Relationship Id="rId22" Type="http://schemas.openxmlformats.org/officeDocument/2006/relationships/hyperlink" Target="http://www.zsmalse.cz" TargetMode="External"/><Relationship Id="rId27" Type="http://schemas.openxmlformats.org/officeDocument/2006/relationships/hyperlink" Target="http://www.czszli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3047</Words>
  <Characters>17979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Chudíčková Renáta</dc:creator>
  <cp:keywords/>
  <dc:description/>
  <cp:lastModifiedBy>Orságová Irena</cp:lastModifiedBy>
  <cp:revision>2</cp:revision>
  <dcterms:created xsi:type="dcterms:W3CDTF">2025-03-03T09:56:00Z</dcterms:created>
  <dcterms:modified xsi:type="dcterms:W3CDTF">2025-03-03T09:56:00Z</dcterms:modified>
</cp:coreProperties>
</file>