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8" w:type="dxa"/>
            <w:vAlign w:val="center"/>
          </w:tcPr>
          <w:p w14:paraId="633BA37C" w14:textId="0B5D26FB" w:rsidR="003448EC" w:rsidRPr="004660AA" w:rsidRDefault="00793FA4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</w:t>
            </w:r>
          </w:p>
        </w:tc>
      </w:tr>
      <w:tr w:rsidR="003448EC" w:rsidRPr="004660AA" w14:paraId="17FC17E4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ISg</w:t>
            </w:r>
          </w:p>
        </w:tc>
        <w:tc>
          <w:tcPr>
            <w:tcW w:w="6518" w:type="dxa"/>
            <w:vAlign w:val="center"/>
          </w:tcPr>
          <w:p w14:paraId="293CAE6B" w14:textId="1A9B4F30" w:rsidR="003448EC" w:rsidRPr="004660AA" w:rsidRDefault="00793FA4" w:rsidP="00793FA4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793FA4">
              <w:rPr>
                <w:rFonts w:ascii="Calibri" w:hAnsi="Calibri" w:cs="Calibri"/>
                <w:b/>
                <w:bCs/>
              </w:rPr>
              <w:t>Zelená infrastruktura ve veřejném prostranství měst a obcí II</w:t>
            </w:r>
          </w:p>
        </w:tc>
      </w:tr>
      <w:tr w:rsidR="000B6C9B" w:rsidRPr="004660AA" w14:paraId="1D3E7765" w14:textId="77777777" w:rsidTr="00171574">
        <w:trPr>
          <w:trHeight w:val="279"/>
        </w:trPr>
        <w:tc>
          <w:tcPr>
            <w:tcW w:w="2648" w:type="dxa"/>
            <w:shd w:val="clear" w:color="auto" w:fill="FFCC00"/>
            <w:vAlign w:val="center"/>
          </w:tcPr>
          <w:p w14:paraId="5B8C0AF7" w14:textId="4F23ED90" w:rsidR="000B6C9B" w:rsidRDefault="000B6C9B" w:rsidP="000B6C9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18" w:type="dxa"/>
            <w:vAlign w:val="center"/>
          </w:tcPr>
          <w:p w14:paraId="268D7E99" w14:textId="77777777" w:rsidR="000B6C9B" w:rsidRPr="00D30604" w:rsidRDefault="000B6C9B" w:rsidP="000B6C9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B80B9AC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p w14:paraId="245FDE64" w14:textId="77777777" w:rsidR="00171574" w:rsidRPr="004660AA" w:rsidRDefault="00171574" w:rsidP="0017157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171574" w:rsidRPr="004660AA" w14:paraId="313026C2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CE3732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0CC65ED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3B70200A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4BA81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47D068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E476BBA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A05E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511932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6DFE83B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4FCA49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B4450E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1E15293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6DD227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80BD0B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4E6B8B9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C29836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FA1FFF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7751FB2C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24957F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2BF7E0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DCF3EEB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F1DCF2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55A0007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3F19D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0FE6870" w14:textId="77777777" w:rsidTr="00BE2628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2ADBA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1DD007D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0C998F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AF984AE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7163C1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171574" w:rsidRPr="004660AA" w14:paraId="3F36C21D" w14:textId="77777777" w:rsidTr="00BE2628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1B0637B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58941F2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457BF36F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7555D232" w14:textId="77777777" w:rsidTr="00BE2628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32C1B5B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4C66006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0029789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203C2D2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337EAB9F" w14:textId="77777777" w:rsidTr="00BE2628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786DC39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25F4982D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C0509D1" w14:textId="77777777" w:rsidTr="00BE2628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D8AD23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71AF97E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863E996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35A757A" w14:textId="77777777" w:rsidTr="00BE2628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5856672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05C0F16F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55FAD8C2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4357379E" w14:textId="77777777" w:rsidTr="00BE2628">
        <w:tc>
          <w:tcPr>
            <w:tcW w:w="2660" w:type="dxa"/>
            <w:shd w:val="clear" w:color="auto" w:fill="FFCC00"/>
            <w:vAlign w:val="center"/>
          </w:tcPr>
          <w:p w14:paraId="10598B7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648D66F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BD51672" w14:textId="77777777" w:rsidTr="00BE2628">
        <w:tc>
          <w:tcPr>
            <w:tcW w:w="2660" w:type="dxa"/>
            <w:shd w:val="clear" w:color="auto" w:fill="FFCC00"/>
            <w:vAlign w:val="center"/>
          </w:tcPr>
          <w:p w14:paraId="03FD735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2D3E299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dopad do celého území I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44CD8787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21F5F178" w14:textId="77777777" w:rsidTr="00BE2628">
        <w:tc>
          <w:tcPr>
            <w:tcW w:w="2660" w:type="dxa"/>
            <w:shd w:val="clear" w:color="auto" w:fill="FFCC00"/>
            <w:vAlign w:val="center"/>
          </w:tcPr>
          <w:p w14:paraId="58CAC311" w14:textId="48E2CE54" w:rsidR="00171574" w:rsidRPr="004660AA" w:rsidRDefault="00171574" w:rsidP="00020047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020047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75AA5118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71574" w:rsidRPr="004660AA" w14:paraId="1F29CCC8" w14:textId="77777777" w:rsidTr="00BE2628">
        <w:tc>
          <w:tcPr>
            <w:tcW w:w="2660" w:type="dxa"/>
            <w:shd w:val="clear" w:color="auto" w:fill="FFCC00"/>
            <w:vAlign w:val="center"/>
          </w:tcPr>
          <w:p w14:paraId="733D43D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106142C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E4B05C8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689E267B" w14:textId="0F24A45D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637231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40"/>
        <w:gridCol w:w="1448"/>
        <w:gridCol w:w="1357"/>
        <w:gridCol w:w="1480"/>
        <w:gridCol w:w="1741"/>
      </w:tblGrid>
      <w:tr w:rsidR="00662298" w:rsidRPr="004660AA" w14:paraId="30DD453D" w14:textId="77777777" w:rsidTr="00683D95">
        <w:tc>
          <w:tcPr>
            <w:tcW w:w="9166" w:type="dxa"/>
            <w:gridSpan w:val="6"/>
            <w:shd w:val="clear" w:color="auto" w:fill="FFCC00"/>
            <w:vAlign w:val="center"/>
          </w:tcPr>
          <w:p w14:paraId="08EA967B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A9BAA34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62298" w:rsidRPr="004660AA" w14:paraId="6EEE5F1E" w14:textId="77777777" w:rsidTr="00683D95">
        <w:tc>
          <w:tcPr>
            <w:tcW w:w="1300" w:type="dxa"/>
            <w:vAlign w:val="center"/>
          </w:tcPr>
          <w:p w14:paraId="33B5FF6A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40" w:type="dxa"/>
            <w:vAlign w:val="center"/>
          </w:tcPr>
          <w:p w14:paraId="68145F92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8" w:type="dxa"/>
            <w:vAlign w:val="center"/>
          </w:tcPr>
          <w:p w14:paraId="70A34A9D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7" w:type="dxa"/>
            <w:vAlign w:val="center"/>
          </w:tcPr>
          <w:p w14:paraId="43725C6D" w14:textId="77777777" w:rsidR="00662298" w:rsidRPr="004660AA" w:rsidRDefault="00662298" w:rsidP="00683D95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80" w:type="dxa"/>
            <w:vAlign w:val="center"/>
          </w:tcPr>
          <w:p w14:paraId="155090F3" w14:textId="77777777" w:rsidR="00662298" w:rsidRPr="004660AA" w:rsidRDefault="00662298" w:rsidP="00683D9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41" w:type="dxa"/>
          </w:tcPr>
          <w:p w14:paraId="4ED57B77" w14:textId="77777777" w:rsidR="00662298" w:rsidRPr="004660AA" w:rsidRDefault="00662298" w:rsidP="00683D95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020047" w:rsidRPr="004660AA" w14:paraId="24D45053" w14:textId="77777777" w:rsidTr="00683D95">
        <w:trPr>
          <w:trHeight w:val="514"/>
        </w:trPr>
        <w:tc>
          <w:tcPr>
            <w:tcW w:w="1300" w:type="dxa"/>
          </w:tcPr>
          <w:p w14:paraId="3237A68F" w14:textId="133220BD" w:rsidR="00020047" w:rsidRPr="00793FA4" w:rsidRDefault="00793FA4" w:rsidP="00793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444 001</w:t>
            </w:r>
          </w:p>
        </w:tc>
        <w:tc>
          <w:tcPr>
            <w:tcW w:w="1840" w:type="dxa"/>
          </w:tcPr>
          <w:p w14:paraId="1BFD94BE" w14:textId="03C5DB97" w:rsidR="00020047" w:rsidRPr="00793FA4" w:rsidRDefault="00793FA4" w:rsidP="0002004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Zelená infrastruktura podpořená pro jiné účely než přizpůsobování se změnám klimatu</w:t>
            </w:r>
          </w:p>
        </w:tc>
        <w:tc>
          <w:tcPr>
            <w:tcW w:w="1448" w:type="dxa"/>
            <w:vAlign w:val="center"/>
          </w:tcPr>
          <w:p w14:paraId="6A3FF9DD" w14:textId="4682421A" w:rsidR="00020047" w:rsidRPr="005A50B1" w:rsidRDefault="00793FA4" w:rsidP="00793FA4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hektary</w:t>
            </w:r>
          </w:p>
        </w:tc>
        <w:tc>
          <w:tcPr>
            <w:tcW w:w="1357" w:type="dxa"/>
            <w:vAlign w:val="center"/>
          </w:tcPr>
          <w:p w14:paraId="3361800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3E7895B5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3141772" w14:textId="77777777" w:rsidR="00020047" w:rsidRPr="005A50B1" w:rsidRDefault="00020047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93FA4" w:rsidRPr="004660AA" w14:paraId="5B2BE0D9" w14:textId="77777777" w:rsidTr="00683D95">
        <w:trPr>
          <w:trHeight w:val="514"/>
        </w:trPr>
        <w:tc>
          <w:tcPr>
            <w:tcW w:w="1300" w:type="dxa"/>
          </w:tcPr>
          <w:p w14:paraId="6B4A6971" w14:textId="49D696B8" w:rsidR="00793FA4" w:rsidRPr="00793FA4" w:rsidRDefault="00793FA4" w:rsidP="00793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426 001</w:t>
            </w:r>
          </w:p>
        </w:tc>
        <w:tc>
          <w:tcPr>
            <w:tcW w:w="1840" w:type="dxa"/>
          </w:tcPr>
          <w:p w14:paraId="20BBF72F" w14:textId="10B79B4C" w:rsidR="00793FA4" w:rsidRPr="00793FA4" w:rsidRDefault="00793FA4" w:rsidP="0002004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Objem retenčních nádrží pro využití srážkové vody</w:t>
            </w:r>
          </w:p>
        </w:tc>
        <w:tc>
          <w:tcPr>
            <w:tcW w:w="1448" w:type="dxa"/>
            <w:vAlign w:val="center"/>
          </w:tcPr>
          <w:p w14:paraId="66068589" w14:textId="0AB245B6" w:rsidR="00793FA4" w:rsidRPr="00793FA4" w:rsidRDefault="00793FA4" w:rsidP="0002004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93FA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57" w:type="dxa"/>
            <w:vAlign w:val="center"/>
          </w:tcPr>
          <w:p w14:paraId="233DD334" w14:textId="77777777" w:rsidR="00793FA4" w:rsidRPr="005A50B1" w:rsidRDefault="00793FA4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15DC4417" w14:textId="77777777" w:rsidR="00793FA4" w:rsidRPr="005A50B1" w:rsidRDefault="00793FA4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3E2CE3CC" w14:textId="77777777" w:rsidR="00793FA4" w:rsidRPr="005A50B1" w:rsidRDefault="00793FA4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793FA4" w:rsidRPr="004660AA" w14:paraId="2D65EE1D" w14:textId="77777777" w:rsidTr="00683D95">
        <w:trPr>
          <w:trHeight w:val="514"/>
        </w:trPr>
        <w:tc>
          <w:tcPr>
            <w:tcW w:w="1300" w:type="dxa"/>
          </w:tcPr>
          <w:p w14:paraId="1E545213" w14:textId="4778B0B2" w:rsidR="00793FA4" w:rsidRPr="00793FA4" w:rsidRDefault="00793FA4" w:rsidP="00793F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444 011</w:t>
            </w:r>
          </w:p>
        </w:tc>
        <w:tc>
          <w:tcPr>
            <w:tcW w:w="1840" w:type="dxa"/>
          </w:tcPr>
          <w:p w14:paraId="23DD545B" w14:textId="1A44BD82" w:rsidR="00793FA4" w:rsidRPr="00793FA4" w:rsidRDefault="00793FA4" w:rsidP="0002004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Počet obyvatel, kteří mají přístup k nové nebo modernizované zelené infrastruktuře</w:t>
            </w:r>
          </w:p>
        </w:tc>
        <w:tc>
          <w:tcPr>
            <w:tcW w:w="1448" w:type="dxa"/>
            <w:vAlign w:val="center"/>
          </w:tcPr>
          <w:p w14:paraId="7CF9FC66" w14:textId="0FB8623F" w:rsidR="00793FA4" w:rsidRPr="00793FA4" w:rsidRDefault="00793FA4" w:rsidP="00793FA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3FA4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357" w:type="dxa"/>
            <w:vAlign w:val="center"/>
          </w:tcPr>
          <w:p w14:paraId="1D54D0FD" w14:textId="77777777" w:rsidR="00793FA4" w:rsidRPr="005A50B1" w:rsidRDefault="00793FA4" w:rsidP="00020047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9E23E2B" w14:textId="77777777" w:rsidR="00793FA4" w:rsidRPr="005A50B1" w:rsidRDefault="00793FA4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741" w:type="dxa"/>
          </w:tcPr>
          <w:p w14:paraId="5777E3AB" w14:textId="77777777" w:rsidR="00793FA4" w:rsidRPr="005A50B1" w:rsidRDefault="00793FA4" w:rsidP="00020047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5C4ACEA0" w14:textId="750E4BDA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4080F304" w14:textId="77777777" w:rsidR="005F0510" w:rsidRPr="004660AA" w:rsidRDefault="005F0510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171574" w:rsidRPr="004660AA" w14:paraId="6AAAF216" w14:textId="77777777" w:rsidTr="00BE2628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3CE5A7B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515FFE4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71574" w:rsidRPr="004660AA" w14:paraId="26DF22FB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B161F5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5ABD3547" w14:textId="77777777" w:rsidR="00171574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27B1DB7B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6D3DCCBB" w14:textId="77777777" w:rsidR="00171574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76E413F9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171574" w:rsidRPr="004660AA" w14:paraId="7D214DA6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594DC3D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175EBB9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8504BD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B79DD08" w14:textId="77777777" w:rsidR="00171574" w:rsidRPr="004660AA" w:rsidRDefault="00171574" w:rsidP="00BE2628">
            <w:pPr>
              <w:jc w:val="center"/>
              <w:rPr>
                <w:rFonts w:ascii="Calibri" w:hAnsi="Calibri" w:cs="Calibri"/>
              </w:rPr>
            </w:pPr>
          </w:p>
        </w:tc>
      </w:tr>
      <w:tr w:rsidR="00171574" w:rsidRPr="004660AA" w14:paraId="421D3790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1ACE008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01B36C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F120A2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2A26DB6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5E979A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EC326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855E797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24DF77F" w14:textId="77777777" w:rsidTr="00BE2628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C57C18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DA711F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D67CDC5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1F75FA0" w14:textId="77777777" w:rsidTr="00BE2628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41CC9C9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F75E73B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793499A6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EFF9E54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A1C73B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090E1D0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133E5B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F8E630B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6F69CCF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48E9EE5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16A215A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4F172FD1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7A85A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B66E7E2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5DA9F1F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CDC75E3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79250A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32DB7F7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BF764A3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2970C7C7" w14:textId="77777777" w:rsidTr="00BE2628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A379E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0A887740" w14:textId="77777777" w:rsidR="00171574" w:rsidRPr="004660AA" w:rsidRDefault="00171574" w:rsidP="00BE2628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0538E0B" w14:textId="77777777" w:rsidR="00171574" w:rsidRPr="004660AA" w:rsidRDefault="00171574" w:rsidP="00BE262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07D13E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043888E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6ACEEB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Celkové náklady projektu </w:t>
            </w:r>
          </w:p>
          <w:p w14:paraId="134FB38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3A65CD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528849CE" w14:textId="77777777" w:rsidTr="00BE26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A862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F5871F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F18B94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BE2FD19" w14:textId="77777777" w:rsidTr="00BE2628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84577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D1BBB0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161FD25" w14:textId="77777777" w:rsidTr="00BE2628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E145DBC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0E5CAAE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41401F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5E9CD346" w14:textId="507A3ED1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92367E8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673950AD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1CD8EDB1" w14:textId="77777777" w:rsidR="00171574" w:rsidRPr="004660AA" w:rsidRDefault="00171574" w:rsidP="00BE2628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71574" w:rsidRPr="004660AA" w14:paraId="0C9EAABF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E56097E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75B71B49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71574" w:rsidRPr="004660AA" w14:paraId="1F593355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E09122A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D0AB89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023192DD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3C1304B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0A7D8B6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7A866499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42DBEC78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A0B9CA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1F71D2A9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10CE33ED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1AAC5C4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F97CD22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6CAB6ACB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72CDFF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38220515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DA56E1C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E7E236E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5E1A5EB8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0C29D378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BA25818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4EB4885B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B0960E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75796F6C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904DBBE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EDFEA4A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F2C13EA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0AB1A17F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1A6EB283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3C2FEB1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71574" w:rsidRPr="004660AA" w14:paraId="28A22DBC" w14:textId="77777777" w:rsidTr="00BE26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B8D4CC4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56C6EDEB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1890022" w14:textId="0DE6031C" w:rsidR="00171574" w:rsidRDefault="00171574" w:rsidP="00171574">
      <w:pPr>
        <w:rPr>
          <w:rFonts w:ascii="Calibri" w:hAnsi="Calibri" w:cs="Calibri"/>
          <w:sz w:val="22"/>
          <w:szCs w:val="22"/>
        </w:rPr>
      </w:pPr>
    </w:p>
    <w:p w14:paraId="3FD6F82F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171574" w:rsidRPr="004660AA" w14:paraId="74D24EC7" w14:textId="77777777" w:rsidTr="00BE2628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4FC092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43F6F99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71574" w:rsidRPr="004660AA" w14:paraId="76D3D7BC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250D3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F7910F4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C6B42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FFB9E51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2F54D03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983FCA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171574" w:rsidRPr="004660AA" w14:paraId="3A7B805A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083FB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F80D8B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060B9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BF875E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5D0001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7A0AF8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847E1E3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EF7C52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253357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D362CC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261C55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BDB45E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614D54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9575860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B17F0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C6421C3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702256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E217AE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CB35145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6417CA2" w14:textId="77777777" w:rsidR="00171574" w:rsidRPr="004660AA" w:rsidRDefault="00171574" w:rsidP="00BE2628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171574" w:rsidRPr="004660AA" w14:paraId="5D3DC567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E628B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6B536D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05DD0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8FE1AB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7545E1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AA9556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04187BB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5CAE5B9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3DBB3D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E8FEDF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2A8FE1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2783C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EF74C9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D00F317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187A9140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7089B8EC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22FA3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Vazba na Strategický cíl Integrované územní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strategie Zlínské aglomerace</w:t>
            </w:r>
          </w:p>
          <w:p w14:paraId="25E547F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807064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0491013" w14:textId="77777777" w:rsidTr="00BE2628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8826B9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 Zlínské aglomerace</w:t>
            </w:r>
          </w:p>
          <w:p w14:paraId="7842841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AD31E95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2781D433" w14:textId="77777777" w:rsidTr="00BE2628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DFA697E" w14:textId="77777777" w:rsidR="00171574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 Zlínské aglomerace</w:t>
            </w:r>
          </w:p>
          <w:p w14:paraId="5AADD0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591C234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0773B910" w14:textId="77777777" w:rsidTr="00BE2628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AB682F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06CB20CA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9B59DCE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12A70852" w14:textId="77777777" w:rsidTr="00BE26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D8F4A63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7D25C54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D0E24D0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CF6F394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18EB3AA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71574" w:rsidRPr="004660AA" w14:paraId="3718ACA8" w14:textId="77777777" w:rsidTr="00BE2628">
        <w:tc>
          <w:tcPr>
            <w:tcW w:w="9212" w:type="dxa"/>
            <w:gridSpan w:val="2"/>
            <w:shd w:val="clear" w:color="auto" w:fill="FFCC00"/>
          </w:tcPr>
          <w:p w14:paraId="1336C462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71574" w:rsidRPr="004660AA" w14:paraId="4B060963" w14:textId="77777777" w:rsidTr="00BE2628">
        <w:tc>
          <w:tcPr>
            <w:tcW w:w="2660" w:type="dxa"/>
            <w:shd w:val="clear" w:color="auto" w:fill="FFCC00"/>
          </w:tcPr>
          <w:p w14:paraId="48A486B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AD01016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6CB635AE" w14:textId="77777777" w:rsidTr="00BE2628">
        <w:tc>
          <w:tcPr>
            <w:tcW w:w="2660" w:type="dxa"/>
            <w:shd w:val="clear" w:color="auto" w:fill="FFCC00"/>
          </w:tcPr>
          <w:p w14:paraId="41A2FC4C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24B5C794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71574" w:rsidRPr="004660AA" w14:paraId="46F6025C" w14:textId="77777777" w:rsidTr="00BE2628">
        <w:tc>
          <w:tcPr>
            <w:tcW w:w="2660" w:type="dxa"/>
            <w:shd w:val="clear" w:color="auto" w:fill="FFCC00"/>
          </w:tcPr>
          <w:p w14:paraId="253647E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2E712DC7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6C55FCE" w14:textId="77777777" w:rsidR="00171574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3CF9609D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p w14:paraId="45FC4DC3" w14:textId="77777777" w:rsidR="00171574" w:rsidRPr="004660AA" w:rsidRDefault="00171574" w:rsidP="00171574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172F8E9" w14:textId="77777777" w:rsidTr="00BE2628">
        <w:tc>
          <w:tcPr>
            <w:tcW w:w="2660" w:type="dxa"/>
            <w:shd w:val="clear" w:color="auto" w:fill="FFCC00"/>
          </w:tcPr>
          <w:p w14:paraId="7B400CCD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633801F1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76AF62EC" w14:textId="77777777" w:rsidR="00171574" w:rsidRPr="004660AA" w:rsidRDefault="00171574" w:rsidP="00BE262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2C3E22D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5FC8C8E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34CFA613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71574" w:rsidRPr="004660AA" w14:paraId="4FD6A119" w14:textId="77777777" w:rsidTr="00BE2628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1D22F92D" w14:textId="7F52B138" w:rsidR="00171574" w:rsidRPr="004660AA" w:rsidRDefault="00171574" w:rsidP="00BE2628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1BDF7C1" w14:textId="77777777" w:rsidR="00171574" w:rsidRPr="004660AA" w:rsidRDefault="00171574" w:rsidP="00BE2628">
            <w:pPr>
              <w:rPr>
                <w:rFonts w:ascii="Calibri" w:hAnsi="Calibri" w:cs="Calibri"/>
              </w:rPr>
            </w:pPr>
          </w:p>
        </w:tc>
      </w:tr>
      <w:tr w:rsidR="00171574" w:rsidRPr="004660AA" w14:paraId="660D5B08" w14:textId="77777777" w:rsidTr="00BE2628">
        <w:trPr>
          <w:trHeight w:val="900"/>
        </w:trPr>
        <w:tc>
          <w:tcPr>
            <w:tcW w:w="9166" w:type="dxa"/>
            <w:gridSpan w:val="2"/>
            <w:vAlign w:val="center"/>
          </w:tcPr>
          <w:p w14:paraId="77EF0AD4" w14:textId="6F1A4B97" w:rsidR="00171574" w:rsidRPr="004660AA" w:rsidRDefault="00171574" w:rsidP="00BE2628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Zpracovatel </w:t>
            </w:r>
            <w:r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287F638C" w14:textId="77777777" w:rsidR="00171574" w:rsidRPr="00614D6F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A1AC781" w14:textId="4D1D1D2D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>
              <w:rPr>
                <w:rFonts w:ascii="Calibri" w:hAnsi="Calibri" w:cs="Calibri"/>
                <w:sz w:val="22"/>
                <w:szCs w:val="22"/>
              </w:rPr>
              <w:t>strategickým projektem,</w:t>
            </w:r>
          </w:p>
          <w:p w14:paraId="30646AF1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1767798B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7AE82BD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7CDA842B" w14:textId="77777777" w:rsidR="00171574" w:rsidRPr="004660AA" w:rsidRDefault="00171574" w:rsidP="00BE2628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71574" w:rsidRPr="004660AA" w14:paraId="303F5D6A" w14:textId="77777777" w:rsidTr="00BE2628">
        <w:trPr>
          <w:trHeight w:val="1168"/>
        </w:trPr>
        <w:tc>
          <w:tcPr>
            <w:tcW w:w="2652" w:type="dxa"/>
            <w:shd w:val="clear" w:color="auto" w:fill="FFCC00"/>
          </w:tcPr>
          <w:p w14:paraId="296A3406" w14:textId="77777777" w:rsidR="00171574" w:rsidRPr="004660AA" w:rsidRDefault="00171574" w:rsidP="00BE2628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6A5A9628" w14:textId="77777777" w:rsidR="00171574" w:rsidRPr="004660AA" w:rsidRDefault="00171574" w:rsidP="00BE2628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09EF8008" w14:textId="77777777" w:rsidR="00171574" w:rsidRPr="004660AA" w:rsidRDefault="00171574" w:rsidP="00171574">
      <w:pPr>
        <w:rPr>
          <w:rFonts w:ascii="Calibri" w:hAnsi="Calibri" w:cs="Calibri"/>
          <w:sz w:val="22"/>
          <w:szCs w:val="22"/>
        </w:rPr>
      </w:pPr>
    </w:p>
    <w:p w14:paraId="42F6E41C" w14:textId="77777777" w:rsidR="008A3BBA" w:rsidRDefault="008A3BBA" w:rsidP="007C128D">
      <w:pPr>
        <w:spacing w:after="120"/>
        <w:ind w:right="-1366"/>
        <w:rPr>
          <w:rFonts w:ascii="Calibri" w:hAnsi="Calibri" w:cs="Calibri"/>
        </w:rPr>
        <w:sectPr w:rsidR="008A3BBA" w:rsidSect="00520B10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14:paraId="3D8743D6" w14:textId="7646DEF5" w:rsidR="00E419F9" w:rsidRPr="00BF583B" w:rsidRDefault="00E419F9" w:rsidP="00283C4C">
      <w:pPr>
        <w:jc w:val="center"/>
        <w:rPr>
          <w:rFonts w:ascii="Calibri" w:hAnsi="Calibri" w:cs="Calibri"/>
          <w:bCs/>
          <w:sz w:val="22"/>
          <w:szCs w:val="22"/>
        </w:rPr>
      </w:pPr>
    </w:p>
    <w:sectPr w:rsidR="00E419F9" w:rsidRPr="00BF583B" w:rsidSect="00520B10"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0D4D53" w:rsidRDefault="000D4D53" w:rsidP="005F14C0">
      <w:r>
        <w:separator/>
      </w:r>
    </w:p>
    <w:p w14:paraId="5CC25CD9" w14:textId="77777777" w:rsidR="000D4D53" w:rsidRDefault="000D4D53"/>
  </w:endnote>
  <w:endnote w:type="continuationSeparator" w:id="0">
    <w:p w14:paraId="2E1EAE85" w14:textId="77777777" w:rsidR="000D4D53" w:rsidRDefault="000D4D53" w:rsidP="005F14C0">
      <w:r>
        <w:continuationSeparator/>
      </w:r>
    </w:p>
    <w:p w14:paraId="6A19E414" w14:textId="77777777" w:rsidR="000D4D53" w:rsidRDefault="000D4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0D4D5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0D4D53" w:rsidRPr="001E6601" w:rsidRDefault="000D4D5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0D4D53" w:rsidRPr="001E6601" w:rsidRDefault="000D4D5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DAB825E" w:rsidR="000D4D53" w:rsidRPr="001E6601" w:rsidRDefault="000D4D5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83C4C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0D4D53" w:rsidRDefault="000D4D5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0D4D53" w:rsidRDefault="000D4D53" w:rsidP="005F14C0">
      <w:r>
        <w:separator/>
      </w:r>
    </w:p>
    <w:p w14:paraId="713A749E" w14:textId="77777777" w:rsidR="000D4D53" w:rsidRDefault="000D4D53"/>
  </w:footnote>
  <w:footnote w:type="continuationSeparator" w:id="0">
    <w:p w14:paraId="02A55E98" w14:textId="77777777" w:rsidR="000D4D53" w:rsidRDefault="000D4D53" w:rsidP="005F14C0">
      <w:r>
        <w:continuationSeparator/>
      </w:r>
    </w:p>
    <w:p w14:paraId="1D2AA2B8" w14:textId="77777777" w:rsidR="000D4D53" w:rsidRDefault="000D4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0D4D53" w:rsidRDefault="000D4D5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0D4D53" w:rsidRDefault="000D4D5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23D73"/>
    <w:multiLevelType w:val="hybridMultilevel"/>
    <w:tmpl w:val="277AD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F44E01"/>
    <w:multiLevelType w:val="hybridMultilevel"/>
    <w:tmpl w:val="71F8CF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7616C5"/>
    <w:multiLevelType w:val="hybridMultilevel"/>
    <w:tmpl w:val="2FBA60A2"/>
    <w:lvl w:ilvl="0" w:tplc="C6AC58D4">
      <w:start w:val="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9A5F3C"/>
    <w:multiLevelType w:val="hybridMultilevel"/>
    <w:tmpl w:val="985ED104"/>
    <w:lvl w:ilvl="0" w:tplc="0405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A4F78F3"/>
    <w:multiLevelType w:val="hybridMultilevel"/>
    <w:tmpl w:val="9F3C3C6C"/>
    <w:lvl w:ilvl="0" w:tplc="9710DCB4">
      <w:start w:val="2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84ED1"/>
    <w:multiLevelType w:val="hybridMultilevel"/>
    <w:tmpl w:val="DA3A8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62389"/>
    <w:multiLevelType w:val="hybridMultilevel"/>
    <w:tmpl w:val="DB7E1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10BE6"/>
    <w:multiLevelType w:val="hybridMultilevel"/>
    <w:tmpl w:val="40B00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E27"/>
    <w:multiLevelType w:val="hybridMultilevel"/>
    <w:tmpl w:val="E074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26FC"/>
    <w:multiLevelType w:val="hybridMultilevel"/>
    <w:tmpl w:val="21FADF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5"/>
  </w:num>
  <w:num w:numId="5">
    <w:abstractNumId w:val="3"/>
  </w:num>
  <w:num w:numId="6">
    <w:abstractNumId w:val="1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  <w:num w:numId="15">
    <w:abstractNumId w:val="7"/>
  </w:num>
  <w:num w:numId="16">
    <w:abstractNumId w:val="9"/>
  </w:num>
  <w:num w:numId="17">
    <w:abstractNumId w:val="12"/>
  </w:num>
  <w:num w:numId="18">
    <w:abstractNumId w:val="4"/>
  </w:num>
  <w:num w:numId="1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047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2A85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6C9B"/>
    <w:rsid w:val="000B72BC"/>
    <w:rsid w:val="000C18C1"/>
    <w:rsid w:val="000C28CA"/>
    <w:rsid w:val="000C2AE6"/>
    <w:rsid w:val="000C2B2E"/>
    <w:rsid w:val="000C2ED5"/>
    <w:rsid w:val="000C6344"/>
    <w:rsid w:val="000C6DA7"/>
    <w:rsid w:val="000D2605"/>
    <w:rsid w:val="000D3E45"/>
    <w:rsid w:val="000D45D0"/>
    <w:rsid w:val="000D4D53"/>
    <w:rsid w:val="000D6B80"/>
    <w:rsid w:val="000D7C5C"/>
    <w:rsid w:val="000E001E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696B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1574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56C3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A03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0865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3C4C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5E0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68E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1E40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4951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07C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9A8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87F58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023"/>
    <w:rsid w:val="004C0953"/>
    <w:rsid w:val="004C1BF4"/>
    <w:rsid w:val="004C2348"/>
    <w:rsid w:val="004C31EA"/>
    <w:rsid w:val="004C756E"/>
    <w:rsid w:val="004D2185"/>
    <w:rsid w:val="004D27CB"/>
    <w:rsid w:val="004D3BF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11D2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879B4"/>
    <w:rsid w:val="00591F72"/>
    <w:rsid w:val="005926FC"/>
    <w:rsid w:val="00593D08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0AF"/>
    <w:rsid w:val="005D6220"/>
    <w:rsid w:val="005D6376"/>
    <w:rsid w:val="005D6D65"/>
    <w:rsid w:val="005D799B"/>
    <w:rsid w:val="005E04C4"/>
    <w:rsid w:val="005E0B66"/>
    <w:rsid w:val="005E1173"/>
    <w:rsid w:val="005E1349"/>
    <w:rsid w:val="005E372B"/>
    <w:rsid w:val="005E4742"/>
    <w:rsid w:val="005E6BF8"/>
    <w:rsid w:val="005E7020"/>
    <w:rsid w:val="005E73A4"/>
    <w:rsid w:val="005F0510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2298"/>
    <w:rsid w:val="006636C5"/>
    <w:rsid w:val="00663992"/>
    <w:rsid w:val="006647E4"/>
    <w:rsid w:val="006661F6"/>
    <w:rsid w:val="0067199D"/>
    <w:rsid w:val="00674860"/>
    <w:rsid w:val="00674E3F"/>
    <w:rsid w:val="00675E56"/>
    <w:rsid w:val="00676321"/>
    <w:rsid w:val="00676E88"/>
    <w:rsid w:val="006779A6"/>
    <w:rsid w:val="00677D7A"/>
    <w:rsid w:val="00680A09"/>
    <w:rsid w:val="00680B95"/>
    <w:rsid w:val="00680C60"/>
    <w:rsid w:val="00683405"/>
    <w:rsid w:val="006836C1"/>
    <w:rsid w:val="00683C42"/>
    <w:rsid w:val="00683D95"/>
    <w:rsid w:val="006847AC"/>
    <w:rsid w:val="00685864"/>
    <w:rsid w:val="00685A74"/>
    <w:rsid w:val="006863FE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37D3E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A4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2FA3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3668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4788"/>
    <w:rsid w:val="008154F5"/>
    <w:rsid w:val="00820B0D"/>
    <w:rsid w:val="00820E4E"/>
    <w:rsid w:val="0082166C"/>
    <w:rsid w:val="00822831"/>
    <w:rsid w:val="00824105"/>
    <w:rsid w:val="00826231"/>
    <w:rsid w:val="00826ACC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31C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4E9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D7D78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564B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609F"/>
    <w:rsid w:val="009D763F"/>
    <w:rsid w:val="009D793D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454B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57A3"/>
    <w:rsid w:val="00AC7237"/>
    <w:rsid w:val="00AC77F2"/>
    <w:rsid w:val="00AC7B82"/>
    <w:rsid w:val="00AD45D8"/>
    <w:rsid w:val="00AD567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2628"/>
    <w:rsid w:val="00BE344C"/>
    <w:rsid w:val="00BE564E"/>
    <w:rsid w:val="00BF0ADB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0600"/>
    <w:rsid w:val="00C32618"/>
    <w:rsid w:val="00C3397E"/>
    <w:rsid w:val="00C339A3"/>
    <w:rsid w:val="00C36162"/>
    <w:rsid w:val="00C36761"/>
    <w:rsid w:val="00C36D42"/>
    <w:rsid w:val="00C37A8C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6C0A"/>
    <w:rsid w:val="00CA0A29"/>
    <w:rsid w:val="00CA3B0A"/>
    <w:rsid w:val="00CA441E"/>
    <w:rsid w:val="00CA56CF"/>
    <w:rsid w:val="00CA65D4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E4B94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A1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457A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1B0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1CD9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61F7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5E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D13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670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E72D3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B902-9A51-4CCD-9032-830D04F3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2025-03-04T11:13:00Z</cp:lastPrinted>
  <dcterms:created xsi:type="dcterms:W3CDTF">2026-02-25T09:07:00Z</dcterms:created>
  <dcterms:modified xsi:type="dcterms:W3CDTF">2026-02-25T09:07:00Z</dcterms:modified>
</cp:coreProperties>
</file>